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F" w:rsidRPr="00C96273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9627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ИЗБИРАТЕЛНА КОМИСИЯ ГУРКОВО</w:t>
      </w:r>
    </w:p>
    <w:p w:rsidR="00BB4ECF" w:rsidRPr="00C96273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провеждане на избори за общински </w:t>
      </w:r>
      <w:proofErr w:type="spellStart"/>
      <w:r w:rsidRPr="00C96273">
        <w:rPr>
          <w:rFonts w:ascii="Times New Roman" w:hAnsi="Times New Roman"/>
          <w:b/>
          <w:color w:val="000000" w:themeColor="text1"/>
          <w:sz w:val="24"/>
          <w:szCs w:val="24"/>
        </w:rPr>
        <w:t>съветници</w:t>
      </w:r>
      <w:proofErr w:type="spellEnd"/>
      <w:r w:rsidRPr="00C962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BB4ECF" w:rsidRPr="00C96273" w:rsidRDefault="00E322E4" w:rsidP="00BB4ECF">
      <w:pPr>
        <w:pStyle w:val="1"/>
        <w:shd w:val="clear" w:color="auto" w:fill="FEFEFE"/>
        <w:spacing w:line="270" w:lineRule="atLeast"/>
        <w:ind w:right="-141"/>
        <w:jc w:val="center"/>
        <w:rPr>
          <w:color w:val="000000" w:themeColor="text1"/>
        </w:rPr>
      </w:pPr>
      <w:r>
        <w:rPr>
          <w:color w:val="000000" w:themeColor="text1"/>
        </w:rPr>
        <w:t>РЕШЕНИЕ</w:t>
      </w:r>
      <w:r>
        <w:rPr>
          <w:color w:val="000000" w:themeColor="text1"/>
        </w:rPr>
        <w:br/>
        <w:t>№ 124–МИ/НР</w:t>
      </w:r>
      <w:r>
        <w:rPr>
          <w:color w:val="000000" w:themeColor="text1"/>
        </w:rPr>
        <w:br/>
        <w:t>гр.Гурково 26</w:t>
      </w:r>
      <w:r w:rsidR="00BB4ECF" w:rsidRPr="00C96273">
        <w:rPr>
          <w:color w:val="000000" w:themeColor="text1"/>
        </w:rPr>
        <w:t>.10.2015</w:t>
      </w:r>
    </w:p>
    <w:p w:rsidR="00E322A6" w:rsidRPr="00C96273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C96273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ОТНОСНО: </w:t>
      </w:r>
      <w:r w:rsidR="00E322E4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Допълване на Решение №122-МИ/НР от 25.10.2015г. на ОИК Гурково</w:t>
      </w:r>
    </w:p>
    <w:p w:rsidR="00BB4ECF" w:rsidRPr="00C96273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1008D1" w:rsidRPr="001008D1" w:rsidRDefault="00E322E4" w:rsidP="001008D1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чл.87, ал.1, т.22</w:t>
      </w:r>
      <w:r w:rsidR="002B25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ИК, ОИК Гурково</w:t>
      </w:r>
    </w:p>
    <w:p w:rsidR="001008D1" w:rsidRPr="001008D1" w:rsidRDefault="001008D1" w:rsidP="00C9627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9627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E322E4" w:rsidRDefault="00E322E4" w:rsidP="00E322E4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Допълва </w:t>
      </w:r>
      <w:r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Решение №122-МИ/НР от 25.10.2015г. на ОИК Гурково със следния текст:</w:t>
      </w:r>
    </w:p>
    <w:p w:rsidR="00E322E4" w:rsidRDefault="00E322E4" w:rsidP="00E322E4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E322E4" w:rsidRDefault="00E322E4" w:rsidP="00E322E4">
      <w:pPr>
        <w:pStyle w:val="a3"/>
        <w:shd w:val="clear" w:color="auto" w:fill="FEFEFE"/>
        <w:spacing w:before="0" w:beforeAutospacing="0" w:after="240" w:afterAutospacing="0" w:line="270" w:lineRule="atLeast"/>
        <w:ind w:right="-141"/>
        <w:rPr>
          <w:color w:val="000000"/>
        </w:rPr>
      </w:pPr>
      <w:r>
        <w:rPr>
          <w:color w:val="000000"/>
        </w:rPr>
        <w:t>„Секретарят на ОИК Гурково Цвятко Иванов Цвятков изрази становище, че Жалбата е подадена от лице, чието име фигурира в Регистъра на упълномощените представители на ПП „БСП“, което е достатъчно основание да се разгледа Жалбата по същество. Касае се за оплакване от нарушение по чл. 232, ал.1 от ИК. Според него следва Жалбата да се разгледа по същество и да се проверят обстоятелствата изложени в нея, като при тяхното доказване на нарушителя следва да бъде наложена административно наказателна санкция по чл. 495 от ИК.“</w:t>
      </w:r>
    </w:p>
    <w:p w:rsidR="00BB4ECF" w:rsidRPr="00C96273" w:rsidRDefault="00BB4ECF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C96273" w:rsidRPr="00462143" w:rsidRDefault="00C96273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BB4ECF" w:rsidRPr="00C96273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Председател: </w:t>
      </w:r>
    </w:p>
    <w:p w:rsidR="00BB4ECF" w:rsidRPr="00C96273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              /</w:t>
      </w:r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Велислав </w:t>
      </w:r>
      <w:proofErr w:type="spellStart"/>
      <w:r w:rsidRPr="00C9627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Митрушев</w:t>
      </w:r>
      <w:proofErr w:type="spellEnd"/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/                </w:t>
      </w:r>
    </w:p>
    <w:p w:rsidR="00C96273" w:rsidRDefault="00C96273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C96273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>Секретар:</w:t>
      </w:r>
    </w:p>
    <w:p w:rsidR="00BB4ECF" w:rsidRPr="00093DED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              /Цвятко Цвятков/                                          Обявено</w:t>
      </w:r>
      <w:r w:rsidR="009A26DE">
        <w:rPr>
          <w:rFonts w:ascii="Times New Roman" w:hAnsi="Times New Roman"/>
          <w:color w:val="000000" w:themeColor="text1"/>
          <w:sz w:val="24"/>
          <w:szCs w:val="24"/>
        </w:rPr>
        <w:t xml:space="preserve"> на: 2</w:t>
      </w:r>
      <w:r w:rsidR="009A26DE">
        <w:rPr>
          <w:rFonts w:ascii="Times New Roman" w:hAnsi="Times New Roman"/>
          <w:color w:val="000000" w:themeColor="text1"/>
          <w:sz w:val="24"/>
          <w:szCs w:val="24"/>
          <w:lang w:val="en-US"/>
        </w:rPr>
        <w:t>6</w:t>
      </w:r>
      <w:bookmarkStart w:id="0" w:name="_GoBack"/>
      <w:bookmarkEnd w:id="0"/>
      <w:r w:rsidRPr="00C96273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0A02E7" w:rsidRPr="00C96273">
        <w:rPr>
          <w:rFonts w:ascii="Times New Roman" w:hAnsi="Times New Roman"/>
          <w:color w:val="000000" w:themeColor="text1"/>
          <w:sz w:val="24"/>
          <w:szCs w:val="24"/>
        </w:rPr>
        <w:t xml:space="preserve">10.2015 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 xml:space="preserve">г. в </w:t>
      </w:r>
      <w:r w:rsidR="00E322E4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560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322E4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560114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BB4ECF" w:rsidRPr="0009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D06D5"/>
    <w:multiLevelType w:val="hybridMultilevel"/>
    <w:tmpl w:val="8C089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F"/>
    <w:rsid w:val="00062980"/>
    <w:rsid w:val="00076CD1"/>
    <w:rsid w:val="00093DED"/>
    <w:rsid w:val="000A02E7"/>
    <w:rsid w:val="000C229D"/>
    <w:rsid w:val="000E59FA"/>
    <w:rsid w:val="001008D1"/>
    <w:rsid w:val="0019655F"/>
    <w:rsid w:val="0025237D"/>
    <w:rsid w:val="002B253D"/>
    <w:rsid w:val="00344857"/>
    <w:rsid w:val="00462143"/>
    <w:rsid w:val="005105EF"/>
    <w:rsid w:val="00560114"/>
    <w:rsid w:val="008A452A"/>
    <w:rsid w:val="009A26DE"/>
    <w:rsid w:val="00A050D2"/>
    <w:rsid w:val="00B376DD"/>
    <w:rsid w:val="00BB4ECF"/>
    <w:rsid w:val="00C96273"/>
    <w:rsid w:val="00D342BB"/>
    <w:rsid w:val="00D907AC"/>
    <w:rsid w:val="00E322A6"/>
    <w:rsid w:val="00E322E4"/>
    <w:rsid w:val="00E81FC1"/>
    <w:rsid w:val="00EB245D"/>
    <w:rsid w:val="00EC4669"/>
    <w:rsid w:val="00F33BC7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5A87-4291-404E-9C61-F448231D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2015-10-26T06:50:00Z</cp:lastPrinted>
  <dcterms:created xsi:type="dcterms:W3CDTF">2015-10-26T06:49:00Z</dcterms:created>
  <dcterms:modified xsi:type="dcterms:W3CDTF">2015-10-26T07:04:00Z</dcterms:modified>
</cp:coreProperties>
</file>