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F" w:rsidRPr="00C96273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9627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ИЗБИРАТЕЛНА КОМИСИЯ ГУРКОВО</w:t>
      </w:r>
    </w:p>
    <w:p w:rsidR="00BB4ECF" w:rsidRPr="00C96273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провеждане на избори за общински </w:t>
      </w:r>
      <w:proofErr w:type="spellStart"/>
      <w:r w:rsidRPr="00C96273">
        <w:rPr>
          <w:rFonts w:ascii="Times New Roman" w:hAnsi="Times New Roman"/>
          <w:b/>
          <w:color w:val="000000" w:themeColor="text1"/>
          <w:sz w:val="24"/>
          <w:szCs w:val="24"/>
        </w:rPr>
        <w:t>съветници</w:t>
      </w:r>
      <w:proofErr w:type="spellEnd"/>
      <w:r w:rsidRPr="00C962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BB4ECF" w:rsidRPr="00C96273" w:rsidRDefault="002B253D" w:rsidP="00BB4ECF">
      <w:pPr>
        <w:pStyle w:val="1"/>
        <w:shd w:val="clear" w:color="auto" w:fill="FEFEFE"/>
        <w:spacing w:line="270" w:lineRule="atLeast"/>
        <w:ind w:right="-141"/>
        <w:jc w:val="center"/>
        <w:rPr>
          <w:color w:val="000000" w:themeColor="text1"/>
        </w:rPr>
      </w:pPr>
      <w:r>
        <w:rPr>
          <w:color w:val="000000" w:themeColor="text1"/>
        </w:rPr>
        <w:t>РЕШЕНИЕ</w:t>
      </w:r>
      <w:r>
        <w:rPr>
          <w:color w:val="000000" w:themeColor="text1"/>
        </w:rPr>
        <w:br/>
        <w:t>№ 123</w:t>
      </w:r>
      <w:r w:rsidR="00BB4ECF" w:rsidRPr="00C96273">
        <w:rPr>
          <w:color w:val="000000" w:themeColor="text1"/>
        </w:rPr>
        <w:t>–МИ/НР</w:t>
      </w:r>
      <w:r w:rsidR="00BB4ECF" w:rsidRPr="00C96273">
        <w:rPr>
          <w:color w:val="000000" w:themeColor="text1"/>
        </w:rPr>
        <w:br/>
        <w:t>гр.Гурково 25.10.2015</w:t>
      </w:r>
    </w:p>
    <w:p w:rsidR="00E322A6" w:rsidRPr="00C96273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ОТНОСНО: </w:t>
      </w:r>
      <w:r w:rsidR="002B253D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Определяне на членове на ОИК за предаване на избирателните списъци в ГРАО Стара Загора от проведените избори</w:t>
      </w:r>
    </w:p>
    <w:p w:rsidR="00BB4ECF" w:rsidRPr="00C96273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1008D1" w:rsidRPr="001008D1" w:rsidRDefault="002B253D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чл.87, ал.1, т.34 от ИК, ОИК Гурково</w:t>
      </w:r>
    </w:p>
    <w:p w:rsidR="001008D1" w:rsidRPr="001008D1" w:rsidRDefault="001008D1" w:rsidP="00C9627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9627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1008D1" w:rsidRDefault="002B253D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Определя следните членове на ОИК Гурково, които да предадат избирателните списъци в ГРАО Стара Загора в тридневен срок от изборите, както следва:</w:t>
      </w:r>
    </w:p>
    <w:p w:rsidR="00A74ECA" w:rsidRPr="00D342BB" w:rsidRDefault="00A74ECA" w:rsidP="00A74E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42BB">
        <w:rPr>
          <w:rFonts w:ascii="Times New Roman" w:hAnsi="Times New Roman"/>
          <w:color w:val="000000"/>
          <w:sz w:val="24"/>
          <w:szCs w:val="24"/>
        </w:rPr>
        <w:t xml:space="preserve">Велислав Иванов </w:t>
      </w:r>
      <w:proofErr w:type="spellStart"/>
      <w:r w:rsidRPr="00D342BB">
        <w:rPr>
          <w:rFonts w:ascii="Times New Roman" w:hAnsi="Times New Roman"/>
          <w:color w:val="000000"/>
          <w:sz w:val="24"/>
          <w:szCs w:val="24"/>
        </w:rPr>
        <w:t>Митрушев</w:t>
      </w:r>
      <w:proofErr w:type="spellEnd"/>
      <w:r w:rsidRPr="00D342BB">
        <w:rPr>
          <w:rFonts w:ascii="Times New Roman" w:hAnsi="Times New Roman"/>
          <w:color w:val="000000"/>
          <w:sz w:val="24"/>
          <w:szCs w:val="24"/>
        </w:rPr>
        <w:t xml:space="preserve"> – от квотата на ПП ГЕРБ</w:t>
      </w:r>
    </w:p>
    <w:p w:rsidR="00A74ECA" w:rsidRPr="00D342BB" w:rsidRDefault="00A74ECA" w:rsidP="00A74E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42BB">
        <w:rPr>
          <w:rFonts w:ascii="Times New Roman" w:hAnsi="Times New Roman"/>
          <w:color w:val="000000"/>
          <w:sz w:val="24"/>
          <w:szCs w:val="24"/>
        </w:rPr>
        <w:t>Цвятко Иванов Цвятков – от квотата на ПП БСП</w:t>
      </w:r>
    </w:p>
    <w:p w:rsidR="00A74ECA" w:rsidRDefault="00A74ECA" w:rsidP="00A74E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42BB">
        <w:rPr>
          <w:rFonts w:ascii="Times New Roman" w:hAnsi="Times New Roman"/>
          <w:color w:val="000000"/>
          <w:sz w:val="24"/>
          <w:szCs w:val="24"/>
        </w:rPr>
        <w:t>Недка Стойнова Николова – от квотата на Партия „Атака“</w:t>
      </w:r>
    </w:p>
    <w:p w:rsidR="00A74ECA" w:rsidRPr="00D342BB" w:rsidRDefault="00A74ECA" w:rsidP="00C057B6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4ECF" w:rsidRPr="00C96273" w:rsidRDefault="00BB4ECF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C96273" w:rsidRDefault="00C96273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</w:p>
    <w:p w:rsidR="004A2E68" w:rsidRPr="00C96273" w:rsidRDefault="004A2E68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BB4ECF" w:rsidRPr="00C96273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Председател: </w:t>
      </w:r>
    </w:p>
    <w:p w:rsidR="00BB4ECF" w:rsidRPr="00C96273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              /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Велислав </w:t>
      </w:r>
      <w:proofErr w:type="spellStart"/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Митрушев</w:t>
      </w:r>
      <w:proofErr w:type="spellEnd"/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/                </w:t>
      </w:r>
    </w:p>
    <w:p w:rsidR="00C96273" w:rsidRDefault="00C96273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C96273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>Секретар:</w:t>
      </w:r>
    </w:p>
    <w:p w:rsidR="00BB4ECF" w:rsidRPr="00093DED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             /Цвятко Цвятков/                                          Обявено</w:t>
      </w:r>
      <w:r w:rsidR="00A74ECA">
        <w:rPr>
          <w:rFonts w:ascii="Times New Roman" w:hAnsi="Times New Roman"/>
          <w:color w:val="000000" w:themeColor="text1"/>
          <w:sz w:val="24"/>
          <w:szCs w:val="24"/>
        </w:rPr>
        <w:t xml:space="preserve"> на: 25</w:t>
      </w:r>
      <w:r w:rsidRPr="00C96273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0A02E7"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10.2015 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 xml:space="preserve">г. в </w:t>
      </w:r>
      <w:r w:rsidR="00A74ECA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560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60114">
        <w:rPr>
          <w:rFonts w:ascii="Times New Roman" w:hAnsi="Times New Roman"/>
          <w:color w:val="000000" w:themeColor="text1"/>
          <w:sz w:val="24"/>
          <w:szCs w:val="24"/>
          <w:lang w:val="en-US"/>
        </w:rPr>
        <w:t>00</w:t>
      </w:r>
      <w:r w:rsidR="00560114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BB4ECF" w:rsidRPr="0009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D06D5"/>
    <w:multiLevelType w:val="hybridMultilevel"/>
    <w:tmpl w:val="8C089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F"/>
    <w:rsid w:val="00062980"/>
    <w:rsid w:val="00093DED"/>
    <w:rsid w:val="000A02E7"/>
    <w:rsid w:val="000C229D"/>
    <w:rsid w:val="000E59FA"/>
    <w:rsid w:val="001008D1"/>
    <w:rsid w:val="0019655F"/>
    <w:rsid w:val="0025237D"/>
    <w:rsid w:val="002B253D"/>
    <w:rsid w:val="00344857"/>
    <w:rsid w:val="004A2E68"/>
    <w:rsid w:val="005105EF"/>
    <w:rsid w:val="00560114"/>
    <w:rsid w:val="00A050D2"/>
    <w:rsid w:val="00A74ECA"/>
    <w:rsid w:val="00BB4ECF"/>
    <w:rsid w:val="00C057B6"/>
    <w:rsid w:val="00C96273"/>
    <w:rsid w:val="00D907AC"/>
    <w:rsid w:val="00E322A6"/>
    <w:rsid w:val="00E81FC1"/>
    <w:rsid w:val="00EB245D"/>
    <w:rsid w:val="00F33BC7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6A7E-3136-4B92-BB5C-AA9C031F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2015-10-26T02:53:00Z</dcterms:created>
  <dcterms:modified xsi:type="dcterms:W3CDTF">2015-10-26T06:55:00Z</dcterms:modified>
</cp:coreProperties>
</file>