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1CDB" w14:textId="77777777" w:rsidR="00DE608C" w:rsidRDefault="00DE608C" w:rsidP="00DE60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27000">
        <w:rPr>
          <w:rFonts w:ascii="Times New Roman" w:hAnsi="Times New Roman"/>
          <w:sz w:val="24"/>
          <w:szCs w:val="24"/>
        </w:rPr>
        <w:t>ДНЕВЕН РЕД</w:t>
      </w:r>
    </w:p>
    <w:p w14:paraId="7A29DD9D" w14:textId="77777777" w:rsidR="00DE608C" w:rsidRPr="00760A6B" w:rsidRDefault="00DE608C" w:rsidP="00DE608C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14:paraId="3327CAFE" w14:textId="77777777" w:rsidR="00DE608C" w:rsidRDefault="00DE608C" w:rsidP="00DE608C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E4D4C">
        <w:rPr>
          <w:rFonts w:ascii="Times New Roman" w:hAnsi="Times New Roman"/>
          <w:bCs/>
          <w:sz w:val="24"/>
          <w:szCs w:val="24"/>
        </w:rPr>
        <w:t>Обявяване края на изборния ден в избирателн</w:t>
      </w:r>
      <w:r>
        <w:rPr>
          <w:rFonts w:ascii="Times New Roman" w:hAnsi="Times New Roman"/>
          <w:bCs/>
          <w:sz w:val="24"/>
          <w:szCs w:val="24"/>
        </w:rPr>
        <w:t>а</w:t>
      </w:r>
      <w:r w:rsidRPr="004E4D4C">
        <w:rPr>
          <w:rFonts w:ascii="Times New Roman" w:hAnsi="Times New Roman"/>
          <w:bCs/>
          <w:sz w:val="24"/>
          <w:szCs w:val="24"/>
        </w:rPr>
        <w:t xml:space="preserve"> секци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4E4D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243700006 </w:t>
      </w:r>
      <w:r w:rsidRPr="004E4D4C">
        <w:rPr>
          <w:rFonts w:ascii="Times New Roman" w:hAnsi="Times New Roman"/>
          <w:bCs/>
          <w:sz w:val="24"/>
          <w:szCs w:val="24"/>
        </w:rPr>
        <w:t>на територията на община Гурково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8A34EF6" w14:textId="77777777" w:rsidR="00DE608C" w:rsidRPr="00C30E7F" w:rsidRDefault="00DE608C" w:rsidP="00DE60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Избиране на кмет на кметство Конаре;</w:t>
      </w:r>
    </w:p>
    <w:p w14:paraId="4C19014B" w14:textId="77777777" w:rsidR="00DE608C" w:rsidRPr="00F14E53" w:rsidRDefault="00DE608C" w:rsidP="00DE60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4E53">
        <w:rPr>
          <w:rFonts w:ascii="Times New Roman" w:hAnsi="Times New Roman"/>
          <w:sz w:val="24"/>
          <w:szCs w:val="24"/>
        </w:rPr>
        <w:t>Разни;</w:t>
      </w:r>
    </w:p>
    <w:p w14:paraId="34A3D27D" w14:textId="77777777" w:rsidR="009B63E4" w:rsidRDefault="009B63E4"/>
    <w:sectPr w:rsidR="009B6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5863"/>
    <w:multiLevelType w:val="hybridMultilevel"/>
    <w:tmpl w:val="3072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42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8C"/>
    <w:rsid w:val="00824823"/>
    <w:rsid w:val="009B63E4"/>
    <w:rsid w:val="00D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F4B8"/>
  <w15:chartTrackingRefBased/>
  <w15:docId w15:val="{0FD157B4-2CDA-470A-BBCC-043F0682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08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2023-11-05T21:46:00Z</dcterms:created>
  <dcterms:modified xsi:type="dcterms:W3CDTF">2023-11-05T21:46:00Z</dcterms:modified>
</cp:coreProperties>
</file>