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52" w:rsidRDefault="00F57152" w:rsidP="00F57152">
      <w:pPr>
        <w:spacing w:line="240" w:lineRule="auto"/>
        <w:jc w:val="center"/>
        <w:rPr>
          <w:rFonts w:ascii="Times New Roman" w:hAnsi="Times New Roman"/>
          <w:b/>
          <w:sz w:val="24"/>
          <w:szCs w:val="24"/>
          <w:u w:val="single"/>
        </w:rPr>
      </w:pPr>
      <w:r>
        <w:rPr>
          <w:rFonts w:ascii="Times New Roman" w:hAnsi="Times New Roman"/>
          <w:b/>
          <w:sz w:val="24"/>
          <w:szCs w:val="24"/>
          <w:u w:val="single"/>
        </w:rPr>
        <w:t>ОБЩИНСКА ИЗБИРАТЕЛНА КОМИСИЯ ГУРКОВО</w:t>
      </w:r>
    </w:p>
    <w:p w:rsidR="00F57152" w:rsidRPr="00D248CC" w:rsidRDefault="00D248CC" w:rsidP="00F57152">
      <w:pPr>
        <w:spacing w:line="240" w:lineRule="auto"/>
        <w:jc w:val="center"/>
        <w:rPr>
          <w:rFonts w:ascii="Times New Roman" w:hAnsi="Times New Roman"/>
          <w:b/>
          <w:sz w:val="24"/>
          <w:szCs w:val="24"/>
          <w:lang w:val="en-US"/>
        </w:rPr>
      </w:pPr>
      <w:r>
        <w:rPr>
          <w:rFonts w:ascii="Times New Roman" w:hAnsi="Times New Roman"/>
          <w:b/>
          <w:sz w:val="24"/>
          <w:szCs w:val="24"/>
        </w:rPr>
        <w:t xml:space="preserve">П Р О Т О К О Л  № </w:t>
      </w:r>
      <w:r>
        <w:rPr>
          <w:rFonts w:ascii="Times New Roman" w:hAnsi="Times New Roman"/>
          <w:b/>
          <w:sz w:val="24"/>
          <w:szCs w:val="24"/>
          <w:lang w:val="en-US"/>
        </w:rPr>
        <w:t>26</w:t>
      </w:r>
    </w:p>
    <w:p w:rsidR="00F57152" w:rsidRDefault="00F57152" w:rsidP="00F57152">
      <w:pPr>
        <w:spacing w:line="240" w:lineRule="auto"/>
        <w:jc w:val="both"/>
        <w:rPr>
          <w:rFonts w:ascii="Times New Roman" w:hAnsi="Times New Roman"/>
          <w:sz w:val="24"/>
          <w:szCs w:val="24"/>
          <w:lang w:val="en-US"/>
        </w:rPr>
      </w:pPr>
      <w:r>
        <w:rPr>
          <w:rFonts w:ascii="Times New Roman" w:hAnsi="Times New Roman"/>
          <w:sz w:val="24"/>
          <w:szCs w:val="24"/>
        </w:rPr>
        <w:t xml:space="preserve">      На </w:t>
      </w:r>
      <w:r>
        <w:rPr>
          <w:rFonts w:ascii="Times New Roman" w:hAnsi="Times New Roman"/>
          <w:sz w:val="24"/>
          <w:szCs w:val="24"/>
          <w:lang w:val="en-US"/>
        </w:rPr>
        <w:t>13</w:t>
      </w:r>
      <w:r>
        <w:rPr>
          <w:rFonts w:ascii="Times New Roman" w:hAnsi="Times New Roman"/>
          <w:sz w:val="24"/>
          <w:szCs w:val="24"/>
        </w:rPr>
        <w:t xml:space="preserve"> май 2020 г. се проведе заседание на ОИК Гурково при следния</w:t>
      </w:r>
    </w:p>
    <w:p w:rsidR="00F57152" w:rsidRDefault="00F57152" w:rsidP="00F57152">
      <w:pPr>
        <w:spacing w:line="240" w:lineRule="auto"/>
        <w:jc w:val="center"/>
        <w:rPr>
          <w:rFonts w:ascii="Times New Roman" w:hAnsi="Times New Roman"/>
          <w:i/>
          <w:sz w:val="24"/>
          <w:szCs w:val="24"/>
          <w:lang w:val="en-US"/>
        </w:rPr>
      </w:pPr>
      <w:r>
        <w:rPr>
          <w:rFonts w:ascii="Times New Roman" w:hAnsi="Times New Roman"/>
          <w:i/>
          <w:sz w:val="24"/>
          <w:szCs w:val="24"/>
        </w:rPr>
        <w:t>Д н е в е н  р е д:</w:t>
      </w:r>
    </w:p>
    <w:p w:rsidR="00F57152" w:rsidRDefault="00F57152" w:rsidP="00F57152">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Обсъждане и приемане на решение във връзка с писмо от Окръжна прокуратура – Стара Загора по повод на подаден сигнал от Атанас Иванов </w:t>
      </w:r>
      <w:proofErr w:type="spellStart"/>
      <w:r>
        <w:rPr>
          <w:rFonts w:ascii="Times New Roman" w:hAnsi="Times New Roman"/>
          <w:sz w:val="24"/>
          <w:szCs w:val="24"/>
        </w:rPr>
        <w:t>Хаинов</w:t>
      </w:r>
      <w:proofErr w:type="spellEnd"/>
      <w:r>
        <w:rPr>
          <w:rFonts w:ascii="Times New Roman" w:hAnsi="Times New Roman"/>
          <w:sz w:val="24"/>
          <w:szCs w:val="24"/>
        </w:rPr>
        <w:t xml:space="preserve"> за нарушение на чл. 41, ал. 3 от ЗМСМА от страна на г-н Мариан Георгиев Цонев – кмет на Община Гурково.</w:t>
      </w:r>
    </w:p>
    <w:p w:rsidR="00F57152" w:rsidRDefault="00F57152" w:rsidP="00F57152">
      <w:pPr>
        <w:numPr>
          <w:ilvl w:val="0"/>
          <w:numId w:val="1"/>
        </w:numPr>
        <w:spacing w:line="240" w:lineRule="auto"/>
        <w:jc w:val="both"/>
        <w:rPr>
          <w:rFonts w:ascii="Times New Roman" w:hAnsi="Times New Roman"/>
          <w:sz w:val="24"/>
          <w:szCs w:val="24"/>
        </w:rPr>
      </w:pPr>
      <w:r>
        <w:rPr>
          <w:rFonts w:ascii="Times New Roman" w:hAnsi="Times New Roman"/>
          <w:sz w:val="24"/>
          <w:szCs w:val="24"/>
        </w:rPr>
        <w:t>Разни</w:t>
      </w:r>
    </w:p>
    <w:p w:rsidR="00F57152" w:rsidRDefault="00F57152" w:rsidP="00F57152">
      <w:pPr>
        <w:spacing w:line="240" w:lineRule="auto"/>
        <w:jc w:val="both"/>
        <w:rPr>
          <w:rFonts w:ascii="Times New Roman" w:hAnsi="Times New Roman"/>
          <w:sz w:val="24"/>
          <w:szCs w:val="24"/>
        </w:rPr>
      </w:pPr>
    </w:p>
    <w:p w:rsidR="00F57152" w:rsidRDefault="00F57152" w:rsidP="00F57152">
      <w:pPr>
        <w:spacing w:line="240" w:lineRule="auto"/>
        <w:jc w:val="both"/>
        <w:rPr>
          <w:rFonts w:ascii="Times New Roman" w:hAnsi="Times New Roman"/>
          <w:sz w:val="24"/>
          <w:szCs w:val="24"/>
          <w:lang w:val="en-US"/>
        </w:rPr>
      </w:pPr>
      <w:r>
        <w:rPr>
          <w:rFonts w:ascii="Times New Roman" w:hAnsi="Times New Roman"/>
          <w:sz w:val="24"/>
          <w:szCs w:val="24"/>
        </w:rPr>
        <w:t xml:space="preserve">      ПРИСЪСТВАХА: Румен Манчев, Андрей Андреев, </w:t>
      </w:r>
      <w:proofErr w:type="spellStart"/>
      <w:r>
        <w:rPr>
          <w:rFonts w:ascii="Times New Roman" w:hAnsi="Times New Roman"/>
          <w:sz w:val="24"/>
          <w:szCs w:val="24"/>
        </w:rPr>
        <w:t>Гюлсерен</w:t>
      </w:r>
      <w:proofErr w:type="spellEnd"/>
      <w:r>
        <w:rPr>
          <w:rFonts w:ascii="Times New Roman" w:hAnsi="Times New Roman"/>
          <w:sz w:val="24"/>
          <w:szCs w:val="24"/>
        </w:rPr>
        <w:t xml:space="preserve"> Мустафа-Иванова, Марийка Атанасова, Керка Денчева, Христо Петров, Христина Пенчева, Ирина Тодорова, Златка Стоянова, Мартин Колев, Александър Иванов, Ренета Стоянова, Иван </w:t>
      </w:r>
      <w:proofErr w:type="spellStart"/>
      <w:r>
        <w:rPr>
          <w:rFonts w:ascii="Times New Roman" w:hAnsi="Times New Roman"/>
          <w:sz w:val="24"/>
          <w:szCs w:val="24"/>
        </w:rPr>
        <w:t>Барев</w:t>
      </w:r>
      <w:proofErr w:type="spellEnd"/>
      <w:r>
        <w:rPr>
          <w:rFonts w:ascii="Times New Roman" w:hAnsi="Times New Roman"/>
          <w:sz w:val="24"/>
          <w:szCs w:val="24"/>
        </w:rPr>
        <w:t>.</w:t>
      </w:r>
    </w:p>
    <w:p w:rsidR="00F57152" w:rsidRPr="00B8543A" w:rsidRDefault="00F57152" w:rsidP="00F57152">
      <w:pPr>
        <w:spacing w:line="240" w:lineRule="auto"/>
        <w:jc w:val="both"/>
        <w:rPr>
          <w:rFonts w:ascii="Times New Roman" w:hAnsi="Times New Roman"/>
          <w:sz w:val="24"/>
          <w:szCs w:val="24"/>
        </w:rPr>
      </w:pPr>
      <w:r>
        <w:rPr>
          <w:rFonts w:ascii="Times New Roman" w:hAnsi="Times New Roman"/>
          <w:sz w:val="24"/>
          <w:szCs w:val="24"/>
        </w:rPr>
        <w:t xml:space="preserve">В залата присъстват Пенчо Харалампиев Пенчев и </w:t>
      </w:r>
      <w:proofErr w:type="spellStart"/>
      <w:r>
        <w:rPr>
          <w:rFonts w:ascii="Times New Roman" w:hAnsi="Times New Roman"/>
          <w:sz w:val="24"/>
          <w:szCs w:val="24"/>
        </w:rPr>
        <w:t>Шендоан</w:t>
      </w:r>
      <w:proofErr w:type="spellEnd"/>
      <w:r>
        <w:rPr>
          <w:rFonts w:ascii="Times New Roman" w:hAnsi="Times New Roman"/>
          <w:sz w:val="24"/>
          <w:szCs w:val="24"/>
        </w:rPr>
        <w:t xml:space="preserve"> Ремзи </w:t>
      </w:r>
      <w:proofErr w:type="spellStart"/>
      <w:r>
        <w:rPr>
          <w:rFonts w:ascii="Times New Roman" w:hAnsi="Times New Roman"/>
          <w:sz w:val="24"/>
          <w:szCs w:val="24"/>
        </w:rPr>
        <w:t>Халит</w:t>
      </w:r>
      <w:proofErr w:type="spellEnd"/>
      <w:r>
        <w:rPr>
          <w:rFonts w:ascii="Times New Roman" w:hAnsi="Times New Roman"/>
          <w:sz w:val="24"/>
          <w:szCs w:val="24"/>
        </w:rPr>
        <w:t xml:space="preserve"> с представени пълномощни.</w:t>
      </w:r>
    </w:p>
    <w:p w:rsidR="00F57152" w:rsidRDefault="00F57152" w:rsidP="00F57152">
      <w:pPr>
        <w:spacing w:line="240" w:lineRule="auto"/>
        <w:jc w:val="both"/>
        <w:rPr>
          <w:rFonts w:ascii="Times New Roman" w:hAnsi="Times New Roman"/>
          <w:sz w:val="24"/>
          <w:szCs w:val="24"/>
        </w:rPr>
      </w:pPr>
      <w:r>
        <w:rPr>
          <w:rFonts w:ascii="Times New Roman" w:hAnsi="Times New Roman"/>
          <w:sz w:val="24"/>
          <w:szCs w:val="24"/>
        </w:rPr>
        <w:t xml:space="preserve">       Заседанието бе открито в </w:t>
      </w:r>
      <w:r>
        <w:rPr>
          <w:rFonts w:ascii="Times New Roman" w:hAnsi="Times New Roman"/>
          <w:sz w:val="24"/>
          <w:szCs w:val="24"/>
          <w:lang w:val="en-US"/>
        </w:rPr>
        <w:t>10</w:t>
      </w:r>
      <w:r>
        <w:rPr>
          <w:rFonts w:ascii="Times New Roman" w:hAnsi="Times New Roman"/>
          <w:sz w:val="24"/>
          <w:szCs w:val="24"/>
        </w:rPr>
        <w:t>,3</w:t>
      </w:r>
      <w:r>
        <w:rPr>
          <w:rFonts w:ascii="Times New Roman" w:hAnsi="Times New Roman"/>
          <w:sz w:val="24"/>
          <w:szCs w:val="24"/>
          <w:lang w:val="en-US"/>
        </w:rPr>
        <w:t>0</w:t>
      </w:r>
      <w:r>
        <w:rPr>
          <w:rFonts w:ascii="Times New Roman" w:hAnsi="Times New Roman"/>
          <w:sz w:val="24"/>
          <w:szCs w:val="24"/>
        </w:rPr>
        <w:t>ч. и председателствано от председателя Румен Манчев.</w:t>
      </w:r>
    </w:p>
    <w:p w:rsidR="00F57152" w:rsidRDefault="00F57152" w:rsidP="00F57152">
      <w:pPr>
        <w:spacing w:line="240" w:lineRule="auto"/>
        <w:jc w:val="both"/>
        <w:rPr>
          <w:rFonts w:ascii="Times New Roman" w:hAnsi="Times New Roman"/>
          <w:sz w:val="24"/>
          <w:szCs w:val="24"/>
        </w:rPr>
      </w:pPr>
      <w:r>
        <w:rPr>
          <w:rFonts w:ascii="Times New Roman" w:hAnsi="Times New Roman"/>
          <w:sz w:val="24"/>
          <w:szCs w:val="24"/>
        </w:rPr>
        <w:t xml:space="preserve">      ПРЕДСЕДАТЕЛЯТ Румен Манчев: Добър ден колеги. Откривам заседанието на Общинската избирателна комисия. По дневния ред има ли възражения или предложения за допълване? Няма.</w:t>
      </w:r>
    </w:p>
    <w:p w:rsidR="00F57152" w:rsidRDefault="00F57152" w:rsidP="00F57152">
      <w:pPr>
        <w:spacing w:line="240" w:lineRule="auto"/>
        <w:jc w:val="both"/>
        <w:rPr>
          <w:rFonts w:ascii="Times New Roman" w:hAnsi="Times New Roman"/>
          <w:sz w:val="24"/>
          <w:szCs w:val="24"/>
        </w:rPr>
      </w:pPr>
      <w:r>
        <w:rPr>
          <w:rFonts w:ascii="Times New Roman" w:hAnsi="Times New Roman"/>
          <w:sz w:val="24"/>
          <w:szCs w:val="24"/>
        </w:rPr>
        <w:t xml:space="preserve">     Процедура по гласуване на дневния ред. Гласували 13 членове на ОИК: ЗА – 13 (Андрей Андреев, </w:t>
      </w:r>
      <w:proofErr w:type="spellStart"/>
      <w:r>
        <w:rPr>
          <w:rFonts w:ascii="Times New Roman" w:hAnsi="Times New Roman"/>
          <w:sz w:val="24"/>
          <w:szCs w:val="24"/>
        </w:rPr>
        <w:t>Гюлсерен</w:t>
      </w:r>
      <w:proofErr w:type="spellEnd"/>
      <w:r>
        <w:rPr>
          <w:rFonts w:ascii="Times New Roman" w:hAnsi="Times New Roman"/>
          <w:sz w:val="24"/>
          <w:szCs w:val="24"/>
        </w:rPr>
        <w:t xml:space="preserve"> Мустафа-Иванова, Марийка Атанасова, Керка Денчева, Христо Петров, Христина Пенчева, Ирина Тодорова, Златка Стоянова, Мартин Колев, Александър Иванов, Ренета Стоянова, Иван </w:t>
      </w:r>
      <w:proofErr w:type="spellStart"/>
      <w:r>
        <w:rPr>
          <w:rFonts w:ascii="Times New Roman" w:hAnsi="Times New Roman"/>
          <w:sz w:val="24"/>
          <w:szCs w:val="24"/>
        </w:rPr>
        <w:t>Барев</w:t>
      </w:r>
      <w:proofErr w:type="spellEnd"/>
      <w:r>
        <w:rPr>
          <w:rFonts w:ascii="Times New Roman" w:hAnsi="Times New Roman"/>
          <w:sz w:val="24"/>
          <w:szCs w:val="24"/>
        </w:rPr>
        <w:t xml:space="preserve">), ПРОТИВ – няма. </w:t>
      </w:r>
    </w:p>
    <w:p w:rsidR="00F57152" w:rsidRDefault="00F57152" w:rsidP="00F57152">
      <w:pPr>
        <w:spacing w:line="24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По точка първа от дневния ред.</w:t>
      </w:r>
    </w:p>
    <w:p w:rsidR="00F57152" w:rsidRDefault="00F57152" w:rsidP="00F57152">
      <w:pPr>
        <w:spacing w:line="240" w:lineRule="auto"/>
        <w:jc w:val="both"/>
        <w:rPr>
          <w:rFonts w:ascii="Times New Roman" w:hAnsi="Times New Roman"/>
          <w:sz w:val="24"/>
          <w:szCs w:val="24"/>
        </w:rPr>
      </w:pPr>
      <w:r>
        <w:rPr>
          <w:rFonts w:ascii="Times New Roman" w:hAnsi="Times New Roman"/>
          <w:sz w:val="24"/>
          <w:szCs w:val="24"/>
        </w:rPr>
        <w:t xml:space="preserve">       ПРЕДСЕДАТЕЛЯТ Румен Манчев: Докладвам Ви постъпило  писмо, ведно с приложени към него документи, изпратено ни от Председателя на </w:t>
      </w:r>
      <w:proofErr w:type="spellStart"/>
      <w:r>
        <w:rPr>
          <w:rFonts w:ascii="Times New Roman" w:hAnsi="Times New Roman"/>
          <w:sz w:val="24"/>
          <w:szCs w:val="24"/>
        </w:rPr>
        <w:t>ОбС</w:t>
      </w:r>
      <w:proofErr w:type="spellEnd"/>
      <w:r>
        <w:rPr>
          <w:rFonts w:ascii="Times New Roman" w:hAnsi="Times New Roman"/>
          <w:sz w:val="24"/>
          <w:szCs w:val="24"/>
        </w:rPr>
        <w:t xml:space="preserve"> Гурково. Същото е депозирано в ОИК Гурково по повод на изпратено от ОИК писмо със съдържание, което приехме в предходното ни заседание.</w:t>
      </w:r>
    </w:p>
    <w:p w:rsidR="00F57152" w:rsidRDefault="00F57152" w:rsidP="00F57152">
      <w:pPr>
        <w:spacing w:line="240" w:lineRule="auto"/>
        <w:jc w:val="both"/>
        <w:rPr>
          <w:rFonts w:ascii="Times New Roman" w:hAnsi="Times New Roman"/>
          <w:sz w:val="24"/>
          <w:szCs w:val="24"/>
        </w:rPr>
      </w:pPr>
      <w:r>
        <w:rPr>
          <w:rFonts w:ascii="Times New Roman" w:hAnsi="Times New Roman"/>
          <w:sz w:val="24"/>
          <w:szCs w:val="24"/>
        </w:rPr>
        <w:t xml:space="preserve">       Постъпило е и Възражение от Мариан Цонев – Кмет на Община Гурково, ведно с приложени към </w:t>
      </w:r>
      <w:r w:rsidR="00765DC1">
        <w:rPr>
          <w:rFonts w:ascii="Times New Roman" w:hAnsi="Times New Roman"/>
          <w:sz w:val="24"/>
          <w:szCs w:val="24"/>
        </w:rPr>
        <w:t xml:space="preserve">него </w:t>
      </w:r>
      <w:r>
        <w:rPr>
          <w:rFonts w:ascii="Times New Roman" w:hAnsi="Times New Roman"/>
          <w:sz w:val="24"/>
          <w:szCs w:val="24"/>
        </w:rPr>
        <w:t xml:space="preserve">документи. Същото е депозирано до ОИК Гурково по повод на изпратено от ОИК писмо със съдържание, което приехме в предходното заседание. </w:t>
      </w:r>
    </w:p>
    <w:p w:rsidR="00F57152" w:rsidRDefault="00F57152" w:rsidP="00F57152">
      <w:pPr>
        <w:spacing w:line="240" w:lineRule="auto"/>
        <w:jc w:val="both"/>
        <w:rPr>
          <w:rFonts w:ascii="Times New Roman" w:hAnsi="Times New Roman"/>
          <w:sz w:val="24"/>
          <w:szCs w:val="24"/>
        </w:rPr>
      </w:pPr>
      <w:r>
        <w:rPr>
          <w:rFonts w:ascii="Times New Roman" w:hAnsi="Times New Roman"/>
          <w:sz w:val="24"/>
          <w:szCs w:val="24"/>
        </w:rPr>
        <w:t xml:space="preserve">        В предходното ни заседание, проведено на 08.05.2020 г., си спомняте, че стана въпрос и за едно друго уведомление с дата 28.11.2019 г., подадено от г-н Мариан Цонев и адресирано до Председателя на </w:t>
      </w:r>
      <w:proofErr w:type="spellStart"/>
      <w:r>
        <w:rPr>
          <w:rFonts w:ascii="Times New Roman" w:hAnsi="Times New Roman"/>
          <w:sz w:val="24"/>
          <w:szCs w:val="24"/>
        </w:rPr>
        <w:t>ОбС</w:t>
      </w:r>
      <w:proofErr w:type="spellEnd"/>
      <w:r>
        <w:rPr>
          <w:rFonts w:ascii="Times New Roman" w:hAnsi="Times New Roman"/>
          <w:sz w:val="24"/>
          <w:szCs w:val="24"/>
        </w:rPr>
        <w:t xml:space="preserve"> Гурково и до ОИК Гурково. За мен остана загадка по какъв начин това уведомление се появи сред документите, които ОИК следваше да разгледа. За него нашият колега </w:t>
      </w:r>
      <w:proofErr w:type="spellStart"/>
      <w:r>
        <w:rPr>
          <w:rFonts w:ascii="Times New Roman" w:hAnsi="Times New Roman"/>
          <w:sz w:val="24"/>
          <w:szCs w:val="24"/>
        </w:rPr>
        <w:t>Гюлсерен</w:t>
      </w:r>
      <w:proofErr w:type="spellEnd"/>
      <w:r>
        <w:rPr>
          <w:rFonts w:ascii="Times New Roman" w:hAnsi="Times New Roman"/>
          <w:sz w:val="24"/>
          <w:szCs w:val="24"/>
        </w:rPr>
        <w:t xml:space="preserve"> Иванова – зам. председател на ОИК заяви, че по-късно / след 16.12.2019 г. / е разбрала за неговото съществуване, но не е заведено в регистъра и е пропуснала да уведоми за него председателя на ОИК. Аз така и не разбрах, от кого е получен документа, но в крайна сметка за нас е важно, че </w:t>
      </w:r>
      <w:r>
        <w:rPr>
          <w:rFonts w:ascii="Times New Roman" w:hAnsi="Times New Roman"/>
          <w:sz w:val="24"/>
          <w:szCs w:val="24"/>
        </w:rPr>
        <w:lastRenderedPageBreak/>
        <w:t xml:space="preserve">сме уведомени за неговото съществуване на 08.05.2020 г. и следва да отразим това в протокола днес. В тази връзка искам да отбележа, че във възражението си кметът на общината твърди, че е предал това уведомление на ръка на зам.председателя </w:t>
      </w:r>
      <w:proofErr w:type="spellStart"/>
      <w:r>
        <w:rPr>
          <w:rFonts w:ascii="Times New Roman" w:hAnsi="Times New Roman"/>
          <w:sz w:val="24"/>
          <w:szCs w:val="24"/>
        </w:rPr>
        <w:t>Гюлсерен</w:t>
      </w:r>
      <w:proofErr w:type="spellEnd"/>
      <w:r>
        <w:rPr>
          <w:rFonts w:ascii="Times New Roman" w:hAnsi="Times New Roman"/>
          <w:sz w:val="24"/>
          <w:szCs w:val="24"/>
        </w:rPr>
        <w:t xml:space="preserve"> Иванова, тъй като нямало друг начин да осъществи комуникация с комисията.</w:t>
      </w:r>
    </w:p>
    <w:p w:rsidR="00F57152" w:rsidRDefault="00F57152" w:rsidP="00F57152">
      <w:pPr>
        <w:spacing w:line="240" w:lineRule="auto"/>
        <w:jc w:val="both"/>
        <w:rPr>
          <w:rFonts w:ascii="Times New Roman" w:hAnsi="Times New Roman"/>
          <w:sz w:val="24"/>
          <w:szCs w:val="24"/>
        </w:rPr>
      </w:pPr>
      <w:r>
        <w:rPr>
          <w:rFonts w:ascii="Times New Roman" w:hAnsi="Times New Roman"/>
          <w:sz w:val="24"/>
          <w:szCs w:val="24"/>
        </w:rPr>
        <w:t xml:space="preserve">       ПРЕДСЕДАТЕЛЯТ Румен Манчев: Уважаеми колеги, предполагам, че всички сте запознати с представените </w:t>
      </w:r>
      <w:proofErr w:type="spellStart"/>
      <w:r>
        <w:rPr>
          <w:rFonts w:ascii="Times New Roman" w:hAnsi="Times New Roman"/>
          <w:sz w:val="24"/>
          <w:szCs w:val="24"/>
        </w:rPr>
        <w:t>материли</w:t>
      </w:r>
      <w:proofErr w:type="spellEnd"/>
      <w:r>
        <w:rPr>
          <w:rFonts w:ascii="Times New Roman" w:hAnsi="Times New Roman"/>
          <w:sz w:val="24"/>
          <w:szCs w:val="24"/>
        </w:rPr>
        <w:t>. Имате думата за въпроси по тези доказателства, след което ще предложа проект за решение, по който всеки от нас трябва да изрази становище и да гласува.</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Мустафа-Иванова:  Как може да получа всички документи, а този не съм го завела? Защо това да е проблем?</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Председател: Кореспонденцията след изборите става посредством общинска администрация.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Мустафа-Иванова: Защо няма указания кой ще се занимава с кореспонденцията на ОИК, след изборите? Трябвало е да вземем решение за това.</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Андреев: Какво ще разглеждаме днес казус за конфликт на интереси или казус за това как се води кореспонденцията?</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Председател: Ние не се занимаваме с конфликт на интереси.</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Андреев: Искам да се говори по същество.</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Председател: Заседанието не е за конфликт на интереси, а дали кмета е изпълнил задълженията си </w:t>
      </w:r>
      <w:r w:rsidR="005612E5">
        <w:rPr>
          <w:rFonts w:ascii="Times New Roman" w:hAnsi="Times New Roman"/>
          <w:sz w:val="24"/>
          <w:szCs w:val="24"/>
        </w:rPr>
        <w:t xml:space="preserve">по чл.41, ал.3 </w:t>
      </w:r>
      <w:r w:rsidRPr="00F57152">
        <w:rPr>
          <w:rFonts w:ascii="Times New Roman" w:hAnsi="Times New Roman"/>
          <w:sz w:val="24"/>
          <w:szCs w:val="24"/>
        </w:rPr>
        <w:t>от ЗМСМА.</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Денчева: Не мога нищо да разбера г-н Манчев. Прочетете проекта за решение. Въпросът ми към вас е след като са ви отнели служебния телефон, вие оставили ли сте личен телефон, за да можете да бъдете уведомяван за кореспонденция, предназначена за ОИК. Зачетете проекта за решение.</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Председател: Проектът за решение ще съобщя след приключване на обсъжданията. Нека всеки изкаже мнението си.</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Мустафа-Иванова: Да видим по същество извършено </w:t>
      </w:r>
      <w:r w:rsidR="005612E5">
        <w:rPr>
          <w:rFonts w:ascii="Times New Roman" w:hAnsi="Times New Roman"/>
          <w:sz w:val="24"/>
          <w:szCs w:val="24"/>
        </w:rPr>
        <w:t>ли е необходимото по чл.41, ал.3,</w:t>
      </w:r>
      <w:r w:rsidRPr="00F57152">
        <w:rPr>
          <w:rFonts w:ascii="Times New Roman" w:hAnsi="Times New Roman"/>
          <w:sz w:val="24"/>
          <w:szCs w:val="24"/>
        </w:rPr>
        <w:t>от ЗМСМА.</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Председател: Има ли някой нещо да каже преди да обсъдим казуса?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Мустафа-Иванова: По отношение на Уведомлението от 28.11.2019 г. аз не съм го завела. Вината е моя. </w:t>
      </w:r>
    </w:p>
    <w:p w:rsid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Председател: Не е в нашите правомощия да решаваме това. </w:t>
      </w:r>
    </w:p>
    <w:p w:rsidR="00765DC1" w:rsidRPr="00F57152" w:rsidRDefault="00765DC1" w:rsidP="00765DC1">
      <w:pPr>
        <w:jc w:val="both"/>
        <w:rPr>
          <w:rFonts w:ascii="Times New Roman" w:hAnsi="Times New Roman"/>
          <w:sz w:val="24"/>
          <w:szCs w:val="24"/>
        </w:rPr>
      </w:pPr>
      <w:r>
        <w:rPr>
          <w:rFonts w:ascii="Times New Roman" w:hAnsi="Times New Roman"/>
          <w:sz w:val="24"/>
          <w:szCs w:val="24"/>
        </w:rPr>
        <w:t>Стоянова</w:t>
      </w:r>
      <w:r w:rsidRPr="00F57152">
        <w:rPr>
          <w:rFonts w:ascii="Times New Roman" w:hAnsi="Times New Roman"/>
          <w:sz w:val="24"/>
          <w:szCs w:val="24"/>
        </w:rPr>
        <w:t xml:space="preserve">: По отношение на уведомлението от 28.11.2019 г., което е депозирано до председателя на </w:t>
      </w:r>
      <w:proofErr w:type="spellStart"/>
      <w:r w:rsidRPr="00F57152">
        <w:rPr>
          <w:rFonts w:ascii="Times New Roman" w:hAnsi="Times New Roman"/>
          <w:sz w:val="24"/>
          <w:szCs w:val="24"/>
        </w:rPr>
        <w:t>ОбС</w:t>
      </w:r>
      <w:proofErr w:type="spellEnd"/>
      <w:r w:rsidRPr="00F57152">
        <w:rPr>
          <w:rFonts w:ascii="Times New Roman" w:hAnsi="Times New Roman"/>
          <w:sz w:val="24"/>
          <w:szCs w:val="24"/>
        </w:rPr>
        <w:t xml:space="preserve"> – Гурково и до ОИК има несъответствие във входящите номера, а имено входящия номер на об</w:t>
      </w:r>
      <w:r>
        <w:rPr>
          <w:rFonts w:ascii="Times New Roman" w:hAnsi="Times New Roman"/>
          <w:sz w:val="24"/>
          <w:szCs w:val="24"/>
        </w:rPr>
        <w:t>щина Гурково е К-3510/28.11.2019</w:t>
      </w:r>
      <w:r w:rsidRPr="00F57152">
        <w:rPr>
          <w:rFonts w:ascii="Times New Roman" w:hAnsi="Times New Roman"/>
          <w:sz w:val="24"/>
          <w:szCs w:val="24"/>
        </w:rPr>
        <w:t>г., а входящият номер на общински съвет Гурково е</w:t>
      </w:r>
      <w:r>
        <w:rPr>
          <w:rFonts w:ascii="Times New Roman" w:hAnsi="Times New Roman"/>
          <w:sz w:val="24"/>
          <w:szCs w:val="24"/>
        </w:rPr>
        <w:t xml:space="preserve"> </w:t>
      </w:r>
      <w:r w:rsidRPr="00F57152">
        <w:rPr>
          <w:rFonts w:ascii="Times New Roman" w:hAnsi="Times New Roman"/>
          <w:sz w:val="24"/>
          <w:szCs w:val="24"/>
        </w:rPr>
        <w:t xml:space="preserve">ОС-235 1/28.11.2020г. </w:t>
      </w:r>
    </w:p>
    <w:p w:rsidR="00765DC1" w:rsidRPr="00F57152" w:rsidRDefault="00765DC1" w:rsidP="00F57152">
      <w:pPr>
        <w:jc w:val="both"/>
        <w:rPr>
          <w:rFonts w:ascii="Times New Roman" w:hAnsi="Times New Roman"/>
          <w:sz w:val="24"/>
          <w:szCs w:val="24"/>
        </w:rPr>
      </w:pPr>
      <w:r w:rsidRPr="00F57152">
        <w:rPr>
          <w:rFonts w:ascii="Times New Roman" w:hAnsi="Times New Roman"/>
          <w:sz w:val="24"/>
          <w:szCs w:val="24"/>
        </w:rPr>
        <w:lastRenderedPageBreak/>
        <w:t xml:space="preserve">Председател: Това не е вашата компетенция.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Иванов: По отношение на Уведомлението от 28.11.2019 г. това е очевидна техническа грешка. Това няма смисъл да се коментира. Г-н Манчев</w:t>
      </w:r>
      <w:r>
        <w:rPr>
          <w:rFonts w:ascii="Times New Roman" w:hAnsi="Times New Roman"/>
          <w:b/>
          <w:sz w:val="24"/>
          <w:szCs w:val="24"/>
        </w:rPr>
        <w:t xml:space="preserve"> </w:t>
      </w:r>
      <w:r w:rsidRPr="00F57152">
        <w:rPr>
          <w:rFonts w:ascii="Times New Roman" w:hAnsi="Times New Roman"/>
          <w:sz w:val="24"/>
          <w:szCs w:val="24"/>
        </w:rPr>
        <w:t>може ли да резюмирате писмото на Окръжна прокуратура, за да разбера какво искат от нас.</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Председател: Писмото започва със сигнал на г-н Атанас </w:t>
      </w:r>
      <w:proofErr w:type="spellStart"/>
      <w:r w:rsidRPr="00F57152">
        <w:rPr>
          <w:rFonts w:ascii="Times New Roman" w:hAnsi="Times New Roman"/>
          <w:sz w:val="24"/>
          <w:szCs w:val="24"/>
        </w:rPr>
        <w:t>Хаинов</w:t>
      </w:r>
      <w:proofErr w:type="spellEnd"/>
      <w:r w:rsidRPr="00F57152">
        <w:rPr>
          <w:rFonts w:ascii="Times New Roman" w:hAnsi="Times New Roman"/>
          <w:sz w:val="24"/>
          <w:szCs w:val="24"/>
        </w:rPr>
        <w:t xml:space="preserve">. Прокуратурата иска от нас да извършим проверка доколко са налице данни за нарушаване на нормите на чл.41, ал.3 от ЗМСМА-в едномесечен срок от обявяване на изборните резултати, съответно от приемането на решението на Общинския съвет лице, което при избирането му за кмет заема длъжност или осъществява длъжност по ал.1 на чл.41 от ЗМСМА, предприема необходимите действия за прекратяване на дейността и/или за освобождаването му от заеманата длъжност и уведомява писмено за това Председателя на </w:t>
      </w:r>
      <w:proofErr w:type="spellStart"/>
      <w:r w:rsidRPr="00F57152">
        <w:rPr>
          <w:rFonts w:ascii="Times New Roman" w:hAnsi="Times New Roman"/>
          <w:sz w:val="24"/>
          <w:szCs w:val="24"/>
        </w:rPr>
        <w:t>ОбС</w:t>
      </w:r>
      <w:proofErr w:type="spellEnd"/>
      <w:r w:rsidRPr="00F57152">
        <w:rPr>
          <w:rFonts w:ascii="Times New Roman" w:hAnsi="Times New Roman"/>
          <w:sz w:val="24"/>
          <w:szCs w:val="24"/>
        </w:rPr>
        <w:t xml:space="preserve"> и ОИК.</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Андреев: В писмото на Окръжна прокуратура никъде не е цитирано решение за прекратяване правомощията на кмета. Първо трябва да решим въпроса </w:t>
      </w:r>
      <w:proofErr w:type="spellStart"/>
      <w:r w:rsidRPr="00F57152">
        <w:rPr>
          <w:rFonts w:ascii="Times New Roman" w:hAnsi="Times New Roman"/>
          <w:sz w:val="24"/>
          <w:szCs w:val="24"/>
        </w:rPr>
        <w:t>илма</w:t>
      </w:r>
      <w:proofErr w:type="spellEnd"/>
      <w:r w:rsidRPr="00F57152">
        <w:rPr>
          <w:rFonts w:ascii="Times New Roman" w:hAnsi="Times New Roman"/>
          <w:sz w:val="24"/>
          <w:szCs w:val="24"/>
        </w:rPr>
        <w:t xml:space="preserve"> ли конфликт на интереси.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Председател: Вижте чл. 42, ал.1, т.5 от ЗМСМА. За конфликта на интереси прокуратурата е уведомила КОМПИ. ОИК има право след като събере доказателства да се произнесе изпълнил ли е кмета условията по чл.41, ал.3 от ЗМСМА. Ние не сме компетентни да разследваме кмета.</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Андреев: Г-н Манчев неправилно интерпретирате писмото на Окръжна прокуратура. Нямаме право да прекратяваме правомощията.</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Мустафа-Иванова: Аз смятам, че необходимите действия са предприети. </w:t>
      </w:r>
    </w:p>
    <w:p w:rsidR="00F57152" w:rsidRDefault="00F57152" w:rsidP="00F57152">
      <w:pPr>
        <w:jc w:val="both"/>
        <w:rPr>
          <w:rFonts w:ascii="Times New Roman" w:hAnsi="Times New Roman"/>
          <w:sz w:val="24"/>
          <w:szCs w:val="24"/>
        </w:rPr>
      </w:pPr>
      <w:r w:rsidRPr="00F57152">
        <w:rPr>
          <w:rFonts w:ascii="Times New Roman" w:hAnsi="Times New Roman"/>
          <w:sz w:val="24"/>
          <w:szCs w:val="24"/>
        </w:rPr>
        <w:t>П</w:t>
      </w:r>
      <w:r>
        <w:rPr>
          <w:rFonts w:ascii="Times New Roman" w:hAnsi="Times New Roman"/>
          <w:sz w:val="24"/>
          <w:szCs w:val="24"/>
        </w:rPr>
        <w:t>редседател: Това е по същество.</w:t>
      </w:r>
    </w:p>
    <w:p w:rsidR="00F57152" w:rsidRPr="00F57152" w:rsidRDefault="00F57152" w:rsidP="00F57152">
      <w:pPr>
        <w:jc w:val="both"/>
        <w:rPr>
          <w:rFonts w:ascii="Times New Roman" w:hAnsi="Times New Roman"/>
          <w:sz w:val="24"/>
          <w:szCs w:val="24"/>
        </w:rPr>
      </w:pPr>
      <w:r>
        <w:rPr>
          <w:rFonts w:ascii="Times New Roman" w:hAnsi="Times New Roman"/>
          <w:sz w:val="24"/>
          <w:szCs w:val="24"/>
        </w:rPr>
        <w:t>Денчева</w:t>
      </w:r>
      <w:r w:rsidRPr="00F57152">
        <w:rPr>
          <w:rFonts w:ascii="Times New Roman" w:hAnsi="Times New Roman"/>
          <w:sz w:val="24"/>
          <w:szCs w:val="24"/>
        </w:rPr>
        <w:t xml:space="preserve">: Според мен изискванията са спазени. Ако нямаше сигнал ние въобще нямаше да разберем за уведомлението.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Председател: Тоест според теб в едномесечният срок ОИК е бил уведомен за предприетите действия.</w:t>
      </w:r>
    </w:p>
    <w:p w:rsidR="00F57152" w:rsidRPr="00F57152" w:rsidRDefault="00F57152" w:rsidP="00F57152">
      <w:pPr>
        <w:jc w:val="both"/>
        <w:rPr>
          <w:rFonts w:ascii="Times New Roman" w:hAnsi="Times New Roman"/>
          <w:sz w:val="24"/>
          <w:szCs w:val="24"/>
        </w:rPr>
      </w:pPr>
      <w:r>
        <w:rPr>
          <w:rFonts w:ascii="Times New Roman" w:hAnsi="Times New Roman"/>
          <w:sz w:val="24"/>
          <w:szCs w:val="24"/>
        </w:rPr>
        <w:t>Денчева: Да</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Мустафа-Иванова: Къде да заведа уведомлението?</w:t>
      </w:r>
    </w:p>
    <w:p w:rsidR="00F57152" w:rsidRPr="00F57152" w:rsidRDefault="00F57152" w:rsidP="00F57152">
      <w:pPr>
        <w:jc w:val="both"/>
        <w:rPr>
          <w:rFonts w:ascii="Times New Roman" w:hAnsi="Times New Roman"/>
          <w:sz w:val="24"/>
          <w:szCs w:val="24"/>
        </w:rPr>
      </w:pPr>
      <w:r>
        <w:rPr>
          <w:rFonts w:ascii="Times New Roman" w:hAnsi="Times New Roman"/>
          <w:sz w:val="24"/>
          <w:szCs w:val="24"/>
        </w:rPr>
        <w:t>Атанасова</w:t>
      </w:r>
      <w:r w:rsidRPr="00F57152">
        <w:rPr>
          <w:rFonts w:ascii="Times New Roman" w:hAnsi="Times New Roman"/>
          <w:sz w:val="24"/>
          <w:szCs w:val="24"/>
        </w:rPr>
        <w:t>: Дневниците за входяща и изходяща поща и печата къде бяха?</w:t>
      </w:r>
    </w:p>
    <w:p w:rsidR="00F57152" w:rsidRPr="00F57152" w:rsidRDefault="005612E5" w:rsidP="00F57152">
      <w:pPr>
        <w:jc w:val="both"/>
        <w:rPr>
          <w:rFonts w:ascii="Times New Roman" w:hAnsi="Times New Roman"/>
          <w:sz w:val="24"/>
          <w:szCs w:val="24"/>
        </w:rPr>
      </w:pPr>
      <w:r>
        <w:rPr>
          <w:rFonts w:ascii="Times New Roman" w:hAnsi="Times New Roman"/>
          <w:sz w:val="24"/>
          <w:szCs w:val="24"/>
        </w:rPr>
        <w:t>Мустафа-Иванова: Тогава не бяха при мен.</w:t>
      </w:r>
      <w:r w:rsidR="00F57152" w:rsidRPr="00F57152">
        <w:rPr>
          <w:rFonts w:ascii="Times New Roman" w:hAnsi="Times New Roman"/>
          <w:sz w:val="24"/>
          <w:szCs w:val="24"/>
        </w:rPr>
        <w:t xml:space="preserve"> Пропускът е мой, че ОИК не е уведомен за уведомлението от 28.11.2019 г. </w:t>
      </w:r>
    </w:p>
    <w:p w:rsidR="00F57152" w:rsidRPr="00F57152" w:rsidRDefault="00F57152" w:rsidP="00F57152">
      <w:pPr>
        <w:jc w:val="both"/>
        <w:rPr>
          <w:rFonts w:ascii="Times New Roman" w:hAnsi="Times New Roman"/>
          <w:sz w:val="24"/>
          <w:szCs w:val="24"/>
        </w:rPr>
      </w:pPr>
      <w:r>
        <w:rPr>
          <w:rFonts w:ascii="Times New Roman" w:hAnsi="Times New Roman"/>
          <w:sz w:val="24"/>
          <w:szCs w:val="24"/>
        </w:rPr>
        <w:t>Атанасова</w:t>
      </w:r>
      <w:r w:rsidRPr="00F57152">
        <w:rPr>
          <w:rFonts w:ascii="Times New Roman" w:hAnsi="Times New Roman"/>
          <w:sz w:val="24"/>
          <w:szCs w:val="24"/>
        </w:rPr>
        <w:t xml:space="preserve">: Съгласна съм, че общинска администрация е дала уведомлението на </w:t>
      </w:r>
      <w:proofErr w:type="spellStart"/>
      <w:r w:rsidRPr="00F57152">
        <w:rPr>
          <w:rFonts w:ascii="Times New Roman" w:hAnsi="Times New Roman"/>
          <w:sz w:val="24"/>
          <w:szCs w:val="24"/>
        </w:rPr>
        <w:t>Гюлсерен</w:t>
      </w:r>
      <w:proofErr w:type="spellEnd"/>
      <w:r w:rsidRPr="00F57152">
        <w:rPr>
          <w:rFonts w:ascii="Times New Roman" w:hAnsi="Times New Roman"/>
          <w:sz w:val="24"/>
          <w:szCs w:val="24"/>
        </w:rPr>
        <w:t>. Не считам, че неуведомяването на ОИК в срок е голямо нарушение.</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Андреев: Според писмо на ЦИК от ноември тези дневници и печата трябва да са извън касата. Въз основа на това писмо г-н Манчев реши, че те трябва да стоят при </w:t>
      </w:r>
      <w:proofErr w:type="spellStart"/>
      <w:r w:rsidRPr="00F57152">
        <w:rPr>
          <w:rFonts w:ascii="Times New Roman" w:hAnsi="Times New Roman"/>
          <w:sz w:val="24"/>
          <w:szCs w:val="24"/>
        </w:rPr>
        <w:t>Гюлсерен</w:t>
      </w:r>
      <w:proofErr w:type="spellEnd"/>
      <w:r w:rsidRPr="00F57152">
        <w:rPr>
          <w:rFonts w:ascii="Times New Roman" w:hAnsi="Times New Roman"/>
          <w:sz w:val="24"/>
          <w:szCs w:val="24"/>
        </w:rPr>
        <w:t>. Предлагам да разгледаме въпроса за конфликт на интереси.</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lastRenderedPageBreak/>
        <w:t>Председател:</w:t>
      </w:r>
      <w:r>
        <w:rPr>
          <w:rFonts w:ascii="Times New Roman" w:hAnsi="Times New Roman"/>
          <w:sz w:val="24"/>
          <w:szCs w:val="24"/>
        </w:rPr>
        <w:t xml:space="preserve"> </w:t>
      </w:r>
      <w:r w:rsidRPr="00F57152">
        <w:rPr>
          <w:rFonts w:ascii="Times New Roman" w:hAnsi="Times New Roman"/>
          <w:sz w:val="24"/>
          <w:szCs w:val="24"/>
        </w:rPr>
        <w:t xml:space="preserve">Това, което казва Андреев за документацията е така. Това сме го направили за удобство, с цел оперативност. В момента, в който ОИК преустанови работа кореспонденцията за ОИК се завежда от общинска администрация в общия регистър или в специален регистър, след което се уведомява председателя на ОИК. Никъде не пише, че кореспонденцията трябва да се завежда в нашия регистър. Писането в него приключва с предаването на документите. Става въпрос спазена ли е процедурата и реда за предаване на кореспонденцията в ОИК. Не считам, че е редно да се правят внушения, че едва ли не комисията е минала в нелегалност. По въпроса на Керка нямаше никога да разберем спазването на чл.41, ал.3 от ЗМСМА се разглежда само в хипотезата, че кмета има участие в търговски дружества. На мен такова нещо не ми е било известно. Аз не виждам какво не сме изпълнили като комисия. Какво направихме, че да затрудним кмета да ни уведоми. </w:t>
      </w:r>
    </w:p>
    <w:p w:rsidR="00F57152" w:rsidRPr="00F57152" w:rsidRDefault="00F57152" w:rsidP="00F57152">
      <w:pPr>
        <w:jc w:val="both"/>
        <w:rPr>
          <w:rFonts w:ascii="Times New Roman" w:hAnsi="Times New Roman"/>
          <w:sz w:val="24"/>
          <w:szCs w:val="24"/>
        </w:rPr>
      </w:pPr>
      <w:r>
        <w:rPr>
          <w:rFonts w:ascii="Times New Roman" w:hAnsi="Times New Roman"/>
          <w:sz w:val="24"/>
          <w:szCs w:val="24"/>
        </w:rPr>
        <w:t xml:space="preserve">Присъстващият в залата </w:t>
      </w:r>
      <w:r w:rsidRPr="00F57152">
        <w:rPr>
          <w:rFonts w:ascii="Times New Roman" w:hAnsi="Times New Roman"/>
          <w:sz w:val="24"/>
          <w:szCs w:val="24"/>
        </w:rPr>
        <w:t xml:space="preserve">Пенчев: Не знаех, че има такова указание. Това уведомление е заведено в общината.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Председател: Да завежда се и се уведомява ОИК.</w:t>
      </w:r>
    </w:p>
    <w:p w:rsidR="00F57152" w:rsidRPr="00F57152" w:rsidRDefault="00F57152" w:rsidP="00F57152">
      <w:pPr>
        <w:jc w:val="both"/>
        <w:rPr>
          <w:rFonts w:ascii="Times New Roman" w:hAnsi="Times New Roman"/>
          <w:sz w:val="24"/>
          <w:szCs w:val="24"/>
        </w:rPr>
      </w:pPr>
      <w:r>
        <w:rPr>
          <w:rFonts w:ascii="Times New Roman" w:hAnsi="Times New Roman"/>
          <w:sz w:val="24"/>
          <w:szCs w:val="24"/>
        </w:rPr>
        <w:t xml:space="preserve">Присъстващият в залата </w:t>
      </w:r>
      <w:r w:rsidRPr="00F57152">
        <w:rPr>
          <w:rFonts w:ascii="Times New Roman" w:hAnsi="Times New Roman"/>
          <w:sz w:val="24"/>
          <w:szCs w:val="24"/>
        </w:rPr>
        <w:t xml:space="preserve">Пенчев: Има входящ номер. След като е заведено в общината какъв е проблема.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Мустафа-Иванова: Да преминем работа по същество.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Андреев: Предстои гласуване. Всеки трябва да има мотиви. </w:t>
      </w:r>
    </w:p>
    <w:p w:rsidR="00F57152" w:rsidRPr="00F57152" w:rsidRDefault="00F57152" w:rsidP="00F57152">
      <w:pPr>
        <w:jc w:val="both"/>
        <w:rPr>
          <w:rFonts w:ascii="Times New Roman" w:hAnsi="Times New Roman"/>
          <w:sz w:val="24"/>
          <w:szCs w:val="24"/>
        </w:rPr>
      </w:pPr>
      <w:r>
        <w:rPr>
          <w:rFonts w:ascii="Times New Roman" w:hAnsi="Times New Roman"/>
          <w:sz w:val="24"/>
          <w:szCs w:val="24"/>
        </w:rPr>
        <w:t xml:space="preserve">Присъстващият в залата </w:t>
      </w:r>
      <w:proofErr w:type="spellStart"/>
      <w:r>
        <w:rPr>
          <w:rFonts w:ascii="Times New Roman" w:hAnsi="Times New Roman"/>
          <w:sz w:val="24"/>
          <w:szCs w:val="24"/>
        </w:rPr>
        <w:t>Халит</w:t>
      </w:r>
      <w:proofErr w:type="spellEnd"/>
      <w:r w:rsidRPr="00F57152">
        <w:rPr>
          <w:rFonts w:ascii="Times New Roman" w:hAnsi="Times New Roman"/>
          <w:sz w:val="24"/>
          <w:szCs w:val="24"/>
        </w:rPr>
        <w:t>: Уважаеми г-н Председател, уважаеми членове на ОИК като представител на партията, която представлявам искам да ви кажа, че относно спазването на изискванията на чл.41……….</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Председател: Вие нямате право на такива изказвания.</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Пенчев: Да ви прочета ли Изборния кодекс</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       ПРЕДСЕДАТЕЛЯТ Румен Манчев: След като обсъдихме всички събрани доказателства Ви предлагам проект за решение за ПРЕКРАТЯВАНЕ ПРЕДСРОЧНО на пълномощията на обявения за избран за кмет на Община Гурково Мариан Георгиев Цонев, на основание чл. 87, ал. 1, т. 1 във връзка с чл. 85, ал. 4 от Изборния кодекс, във връзка с чл. 42, ал. 1, т. 5 от ЗМСМА.</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Андреев: Правите си свободни съчинения г-н Председател. Консултирайте се с колеги. Нека да се гласува първо има ли нарушение по чл. 41, ал.3 от ЗМСМА.</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Председател: След това какво следва?</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Андреев: Обяснете на членовете на ОИК закона. Имам проект за решение г-н Председател. Какво не ви харесва?</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Иванов: Г-н Председател искам да зачетете бавно, ясно и точно формулирания проект за решение на ОИК. Изненадан съм, че искате да прекратяваме правомощията на кмета.</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lastRenderedPageBreak/>
        <w:t xml:space="preserve">Председател: Добре. Проект за решение за ПРЕКРАТЯВАНЕ ПРЕДСРОЧНО на пълномощията на обявения за избран за кмет на Община Гурково Мариан Георгиев Цонев, на основание чл. 87, ал. 1, т. 1 във връзка с чл. 85, ал. 4 от Изборния кодекс, във връзка с чл. 42, ал. 1, т. 5 от ЗМСМА. Аз имам право като председател да правя проект за решение. Всеки от вас има право да се произнесе на лице ли е или не спазването на изискванията на чл.41,ал.3 от ЗМСМА. Трите основания трябва да са изпълнени едновременно. Ако считате, че няма нарушение гласувате „ПРОТИВ“, а ако считате, че има нарушения гласувате „ЗА“.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Андреев: Правя предложение за проект на решение.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От събраната информация по разглеждания сигнал на Атанас </w:t>
      </w:r>
      <w:proofErr w:type="spellStart"/>
      <w:r w:rsidRPr="00F57152">
        <w:rPr>
          <w:rFonts w:ascii="Times New Roman" w:hAnsi="Times New Roman"/>
          <w:sz w:val="24"/>
          <w:szCs w:val="24"/>
        </w:rPr>
        <w:t>Хаинов</w:t>
      </w:r>
      <w:proofErr w:type="spellEnd"/>
      <w:r w:rsidRPr="00F57152">
        <w:rPr>
          <w:rFonts w:ascii="Times New Roman" w:hAnsi="Times New Roman"/>
          <w:sz w:val="24"/>
          <w:szCs w:val="24"/>
        </w:rPr>
        <w:t xml:space="preserve"> за конфликт на интереси от кмета Мариан Цонев се установи, че сроковете и изискванията по чл. 41, ал.3 от ЗМСМА са спазени. ОИК оставя бе уважение подадения сигнал, за което да бъдат уведомени Окръжна прокуратура, ЦИК.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Мустафа-Иванова: Моят проект за решение е: Не са нарушени нормите на чл.41, ал.3 от ЗМСМА.</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Председател: Преминаваме </w:t>
      </w:r>
      <w:proofErr w:type="spellStart"/>
      <w:r w:rsidRPr="00F57152">
        <w:rPr>
          <w:rFonts w:ascii="Times New Roman" w:hAnsi="Times New Roman"/>
          <w:sz w:val="24"/>
          <w:szCs w:val="24"/>
        </w:rPr>
        <w:t>кън</w:t>
      </w:r>
      <w:proofErr w:type="spellEnd"/>
      <w:r w:rsidRPr="00F57152">
        <w:rPr>
          <w:rFonts w:ascii="Times New Roman" w:hAnsi="Times New Roman"/>
          <w:sz w:val="24"/>
          <w:szCs w:val="24"/>
        </w:rPr>
        <w:t xml:space="preserve"> гласуване по какъв начин да се формулира въпросът, по който трябва да се произнасяме.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Андреев: 1 „ЗА“, 12 „Против“. За предложението на г-н Манчев- 7 „За“ , 6 „Против“. За предложението на </w:t>
      </w:r>
      <w:proofErr w:type="spellStart"/>
      <w:r w:rsidRPr="00F57152">
        <w:rPr>
          <w:rFonts w:ascii="Times New Roman" w:hAnsi="Times New Roman"/>
          <w:sz w:val="24"/>
          <w:szCs w:val="24"/>
        </w:rPr>
        <w:t>Гюлсерен</w:t>
      </w:r>
      <w:proofErr w:type="spellEnd"/>
      <w:r w:rsidRPr="00F57152">
        <w:rPr>
          <w:rFonts w:ascii="Times New Roman" w:hAnsi="Times New Roman"/>
          <w:sz w:val="24"/>
          <w:szCs w:val="24"/>
        </w:rPr>
        <w:t xml:space="preserve"> - 6 „ЗА‘ , 7 „Против“.</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Председател: Колеги мисля, че може да постигнем консенсус и може да се обединим около един проект за решение по който да гласуваме. Предлагам отново да гласуваме моя проект за решение.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Проект за решение за ПРЕКРАТЯВАНЕ ПРЕДСРОЧНО на пълномощията на обявения за избран за кмет на Община Гурково Мариан Георгиев Цонев, на основание чл. 87, ал. 1, т. 1 във връзка с чл. 85, ал. 4 от Изборния кодекс, във връзка с чл. 42, ал. 1, т. 5 от ЗМСМА. Аз имам право като председател да правя проект за решение. Всеки от вас има право да се произнесе на лице ли е или не спазването на изискванията на чл.41,ал.3 от ЗМСМА. Трите основания трябва да са изпълнени едновременно. Ако считате, че няма нарушение гласувате „ПРОТИВ“, а ако считате, че има нарушения гласувате „ЗА“.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Андреев: Предлагам моя проект за решение.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От събраната информация по разглеждания сигнал на Атанас </w:t>
      </w:r>
      <w:proofErr w:type="spellStart"/>
      <w:r w:rsidRPr="00F57152">
        <w:rPr>
          <w:rFonts w:ascii="Times New Roman" w:hAnsi="Times New Roman"/>
          <w:sz w:val="24"/>
          <w:szCs w:val="24"/>
        </w:rPr>
        <w:t>Хаинов</w:t>
      </w:r>
      <w:proofErr w:type="spellEnd"/>
      <w:r w:rsidRPr="00F57152">
        <w:rPr>
          <w:rFonts w:ascii="Times New Roman" w:hAnsi="Times New Roman"/>
          <w:sz w:val="24"/>
          <w:szCs w:val="24"/>
        </w:rPr>
        <w:t xml:space="preserve"> за конфликт на интереси от кмета Мариан Цонев се установи, че сроковете и изискванията по чл. 41, ал.3 от ЗМСМА са спазени. ОИК оставя бе уважение подадения сигнал, за което да бъдат уведомени Окръжна прокуратура, ЦИК.</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Мустафа-Иванова: Моят проект за решение е: Не са нарушени нормите на чл.41, ал.3 от ЗМСМА.</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ГЛАСУВАНЕ:</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lastRenderedPageBreak/>
        <w:t xml:space="preserve">За предложението на Андреев 1 „ЗА“ 12 „Против“. За предложението на г-н Манчев- 9 „ЗА‘, 4- „Против“. </w:t>
      </w:r>
    </w:p>
    <w:p w:rsidR="00F57152" w:rsidRPr="00F57152" w:rsidRDefault="00F57152" w:rsidP="00F57152">
      <w:pPr>
        <w:jc w:val="both"/>
        <w:rPr>
          <w:rFonts w:ascii="Times New Roman" w:hAnsi="Times New Roman"/>
          <w:sz w:val="24"/>
          <w:szCs w:val="24"/>
        </w:rPr>
      </w:pPr>
      <w:r w:rsidRPr="00F57152">
        <w:rPr>
          <w:rFonts w:ascii="Times New Roman" w:hAnsi="Times New Roman"/>
          <w:sz w:val="24"/>
          <w:szCs w:val="24"/>
        </w:rPr>
        <w:t>Председател: Преминаваме към гласуване на така предложения проект за решение. Гласуването ще го извършим последователно по азбучен ред, като първо ще започнем от ръководството на ОИК – председател, зам. председатели и секретар.</w:t>
      </w:r>
    </w:p>
    <w:p w:rsidR="00F57152" w:rsidRDefault="00F57152" w:rsidP="00F57152">
      <w:pPr>
        <w:jc w:val="both"/>
        <w:rPr>
          <w:rFonts w:ascii="Times New Roman" w:hAnsi="Times New Roman"/>
          <w:sz w:val="24"/>
          <w:szCs w:val="24"/>
        </w:rPr>
      </w:pPr>
      <w:r w:rsidRPr="00F57152">
        <w:rPr>
          <w:rFonts w:ascii="Times New Roman" w:hAnsi="Times New Roman"/>
          <w:sz w:val="24"/>
          <w:szCs w:val="24"/>
        </w:rPr>
        <w:t xml:space="preserve">       РУМЕН МАНЧЕВ: Аз гласувам „ЗА” предсрочно прекратяване пълномощията на кмета на общината Мариан Цонев. Съображенията ми за това са следните: В съответствие с чл. 41, ал. 3 от ЗМСМА кметът на Община Гурково Мариан Цонев е бил длъжен в едномесечен срок от обявяване на изборните резултати за избора му на кмет, т.е. до 04.12.2019 г., да предприеме необходимите действия за прекратяване на дейностите, които са забранени по смисъла на чл. 41, ал. 1 от ЗМСМА след избора му на длъжността, и да уведоми писмено за това председателя на общинския съвет и общинската избирателна комисия. Изискванията на чл. 41, ал. 3 от ЗМСМА са императивни и кумулативни, т.е. дължат се едновременно, както относно срока и предприемането на действията, така и по отношение на писменото уведомяване за това на председателя на общинския съвет и общинската избирателна комисия. Кметът на общината е изпълнил задължението си да предприеме действия за прекратяване участието си като съдружник в „АСФА” ООД, с ЕИК 123686029 и „ИНВЕСТМЪНТ ГРУП СТРОЙ ЦОНЕВИ” ЕООД, с ЕИК 205503751 и това е станало в </w:t>
      </w:r>
      <w:proofErr w:type="spellStart"/>
      <w:r w:rsidRPr="00F57152">
        <w:rPr>
          <w:rFonts w:ascii="Times New Roman" w:hAnsi="Times New Roman"/>
          <w:sz w:val="24"/>
          <w:szCs w:val="24"/>
        </w:rPr>
        <w:t>законовоопределения</w:t>
      </w:r>
      <w:proofErr w:type="spellEnd"/>
      <w:r w:rsidRPr="00F57152">
        <w:rPr>
          <w:rFonts w:ascii="Times New Roman" w:hAnsi="Times New Roman"/>
          <w:sz w:val="24"/>
          <w:szCs w:val="24"/>
        </w:rPr>
        <w:t xml:space="preserve"> едномесечен срок. В същия едномесечен срок кметът на общината е уведомил писмено и председателя на </w:t>
      </w:r>
      <w:proofErr w:type="spellStart"/>
      <w:r w:rsidRPr="00F57152">
        <w:rPr>
          <w:rFonts w:ascii="Times New Roman" w:hAnsi="Times New Roman"/>
          <w:sz w:val="24"/>
          <w:szCs w:val="24"/>
        </w:rPr>
        <w:t>ОбС</w:t>
      </w:r>
      <w:proofErr w:type="spellEnd"/>
      <w:r w:rsidRPr="00F57152">
        <w:rPr>
          <w:rFonts w:ascii="Times New Roman" w:hAnsi="Times New Roman"/>
          <w:sz w:val="24"/>
          <w:szCs w:val="24"/>
        </w:rPr>
        <w:t xml:space="preserve"> Гурково, видно от представеното уведомление от 28.11.2019 г. Кметът на общината Мариан Цонев обаче не е изпълнил третото изискване по чл. 41, ал. 3 от ЗМСМА, като в едномесечен срок от обявяване на изборните резултати не е уведомил общинската избирателна комисия за предприетите от него действия. В хода на производството безспорно се установи, че за предприетите от кмета на общината действия ОИК Гурково е уведомена едва на 27.03.2020 г., т.е. след повече от три месеца и половина след изтичане на </w:t>
      </w:r>
      <w:proofErr w:type="spellStart"/>
      <w:r w:rsidRPr="00F57152">
        <w:rPr>
          <w:rFonts w:ascii="Times New Roman" w:hAnsi="Times New Roman"/>
          <w:sz w:val="24"/>
          <w:szCs w:val="24"/>
        </w:rPr>
        <w:t>законоустановения</w:t>
      </w:r>
      <w:proofErr w:type="spellEnd"/>
      <w:r w:rsidRPr="00F57152">
        <w:rPr>
          <w:rFonts w:ascii="Times New Roman" w:hAnsi="Times New Roman"/>
          <w:sz w:val="24"/>
          <w:szCs w:val="24"/>
        </w:rPr>
        <w:t xml:space="preserve"> срок, и това е станало заедно с останалите документи, изпратени от Окръжна прокуратура</w:t>
      </w:r>
      <w:r>
        <w:rPr>
          <w:rFonts w:ascii="Times New Roman" w:hAnsi="Times New Roman"/>
          <w:sz w:val="24"/>
          <w:szCs w:val="24"/>
        </w:rPr>
        <w:t xml:space="preserve"> – Стара Загора. По отношение на уведомлението от 28.11.2019 г., което е депозирано до председателя на </w:t>
      </w:r>
      <w:proofErr w:type="spellStart"/>
      <w:r>
        <w:rPr>
          <w:rFonts w:ascii="Times New Roman" w:hAnsi="Times New Roman"/>
          <w:sz w:val="24"/>
          <w:szCs w:val="24"/>
        </w:rPr>
        <w:t>ОбС</w:t>
      </w:r>
      <w:proofErr w:type="spellEnd"/>
      <w:r>
        <w:rPr>
          <w:rFonts w:ascii="Times New Roman" w:hAnsi="Times New Roman"/>
          <w:sz w:val="24"/>
          <w:szCs w:val="24"/>
        </w:rPr>
        <w:t xml:space="preserve"> – Гурково и до ОИК, то за това уведомление ОИК беше информирана едва по време на заседанието, проведено на 08.05.2020 г. Становището на кмета на общината, че уведомлението било предадено на ръка на зам.председателя на ОИК </w:t>
      </w:r>
      <w:proofErr w:type="spellStart"/>
      <w:r>
        <w:rPr>
          <w:rFonts w:ascii="Times New Roman" w:hAnsi="Times New Roman"/>
          <w:sz w:val="24"/>
          <w:szCs w:val="24"/>
        </w:rPr>
        <w:t>Гюлсерен</w:t>
      </w:r>
      <w:proofErr w:type="spellEnd"/>
      <w:r>
        <w:rPr>
          <w:rFonts w:ascii="Times New Roman" w:hAnsi="Times New Roman"/>
          <w:sz w:val="24"/>
          <w:szCs w:val="24"/>
        </w:rPr>
        <w:t xml:space="preserve"> Иванова е без каквато и да било правна стойност. На интернет страницата на комисията е посочен и </w:t>
      </w:r>
      <w:r>
        <w:rPr>
          <w:rFonts w:ascii="Times New Roman" w:hAnsi="Times New Roman"/>
          <w:sz w:val="24"/>
          <w:szCs w:val="24"/>
          <w:lang w:val="en-US"/>
        </w:rPr>
        <w:t xml:space="preserve">e-mail </w:t>
      </w:r>
      <w:r>
        <w:rPr>
          <w:rFonts w:ascii="Times New Roman" w:hAnsi="Times New Roman"/>
          <w:sz w:val="24"/>
          <w:szCs w:val="24"/>
        </w:rPr>
        <w:t xml:space="preserve">на комисията, който е различен от този на общината и на който няма изпратено уведомление. Освен това в Решение № МИ-06-704 / 08.11.2019 г. на ЦИК, изпратено до кметовете на общини, е указан начинът за кореспонденция с ОИК по време на мандата ни. Там изрично е указано, че постъпилата в общината кореспонденция за ОИК се завежда в регистъра на общината или по възможност в друг регистър, създаден за кореспонденция на ОИК, и се уведомява председателя на комисията. В Община Гурково има както информация за </w:t>
      </w:r>
      <w:r>
        <w:rPr>
          <w:rFonts w:ascii="Times New Roman" w:hAnsi="Times New Roman"/>
          <w:sz w:val="24"/>
          <w:szCs w:val="24"/>
          <w:lang w:val="en-US"/>
        </w:rPr>
        <w:t xml:space="preserve">e-mail </w:t>
      </w:r>
      <w:r>
        <w:rPr>
          <w:rFonts w:ascii="Times New Roman" w:hAnsi="Times New Roman"/>
          <w:sz w:val="24"/>
          <w:szCs w:val="24"/>
        </w:rPr>
        <w:t xml:space="preserve">на комисията, така и за мой </w:t>
      </w:r>
      <w:r>
        <w:rPr>
          <w:rFonts w:ascii="Times New Roman" w:hAnsi="Times New Roman"/>
          <w:sz w:val="24"/>
          <w:szCs w:val="24"/>
          <w:lang w:val="en-US"/>
        </w:rPr>
        <w:t>e-mail</w:t>
      </w:r>
      <w:r>
        <w:rPr>
          <w:rFonts w:ascii="Times New Roman" w:hAnsi="Times New Roman"/>
          <w:sz w:val="24"/>
          <w:szCs w:val="24"/>
        </w:rPr>
        <w:t xml:space="preserve"> адрес и мобилен телефон. По този начин беше установявана до този момент комуникацията с комисията и с председателя на ОИК. Връчването на официален документ на ръка на друг член на комисията не отговаря на </w:t>
      </w:r>
      <w:r>
        <w:rPr>
          <w:rFonts w:ascii="Times New Roman" w:hAnsi="Times New Roman"/>
          <w:sz w:val="24"/>
          <w:szCs w:val="24"/>
        </w:rPr>
        <w:lastRenderedPageBreak/>
        <w:t xml:space="preserve">изискването за осъществяване на официална кореспонденция между институциите и най-малко кметът на общината е лицето, на което трябва да се обяснява това. </w:t>
      </w:r>
    </w:p>
    <w:p w:rsidR="00F57152" w:rsidRDefault="00F57152" w:rsidP="00F57152">
      <w:pPr>
        <w:jc w:val="both"/>
        <w:rPr>
          <w:rFonts w:ascii="Times New Roman" w:hAnsi="Times New Roman"/>
          <w:sz w:val="24"/>
          <w:szCs w:val="24"/>
        </w:rPr>
      </w:pPr>
      <w:r>
        <w:rPr>
          <w:rFonts w:ascii="Times New Roman" w:hAnsi="Times New Roman"/>
          <w:sz w:val="24"/>
          <w:szCs w:val="24"/>
        </w:rPr>
        <w:t xml:space="preserve">       Освен това, съобразно трайната и непротиворечива практика на ВАС по тълкуването и прилагането на чл. 41, ал. 3 от ЗМСМА императивният и кумулативен характер на изискванията на чл. 41, ал. 3 от ЗМСМА, както и определеният едномесечен срок за изпълнение, не предоставят възможност нито на ОИК, нито на съда при осъществяване контрол за законосъобразност, да разграничават неизпълнението на изискванията на значителни и незначителни. При неизпълнение на което и да е от изискванията по чл. 41, ал. 3 от ЗМСМА нормата на чл. 42, ал. 1, т. 5 от ЗМСМА указва, че пълномощията на кметовете се прекратяват предсрочно.</w:t>
      </w:r>
    </w:p>
    <w:p w:rsidR="00F57152" w:rsidRDefault="00F57152" w:rsidP="00F57152">
      <w:pPr>
        <w:jc w:val="both"/>
        <w:rPr>
          <w:rFonts w:ascii="Times New Roman" w:hAnsi="Times New Roman"/>
          <w:sz w:val="24"/>
          <w:szCs w:val="24"/>
        </w:rPr>
      </w:pPr>
      <w:r>
        <w:rPr>
          <w:rFonts w:ascii="Times New Roman" w:hAnsi="Times New Roman"/>
          <w:sz w:val="24"/>
          <w:szCs w:val="24"/>
        </w:rPr>
        <w:t xml:space="preserve">       ГЮЛСЕРЕН ИВАНОВА: Аз гласувам „ПРОТИВ” предсрочно прекратяване пълномощията на кмета на общината Мариан Цонев. За мен г-н Мариан Цонев е предприел и спазил всички изисквания по чл.41. ал.3 от ЗМСМА.</w:t>
      </w:r>
    </w:p>
    <w:p w:rsidR="00F57152" w:rsidRDefault="00F57152" w:rsidP="00F57152">
      <w:pPr>
        <w:jc w:val="both"/>
        <w:rPr>
          <w:rFonts w:ascii="Times New Roman" w:hAnsi="Times New Roman"/>
          <w:sz w:val="24"/>
          <w:szCs w:val="24"/>
        </w:rPr>
      </w:pPr>
      <w:r>
        <w:rPr>
          <w:rFonts w:ascii="Times New Roman" w:hAnsi="Times New Roman"/>
          <w:sz w:val="24"/>
          <w:szCs w:val="24"/>
        </w:rPr>
        <w:t xml:space="preserve">       ИРИНА ТОДОРОВА: Аз гласувам „ЗА” предсрочно прекратяване пълномощията на кмета на общината Мариан Цонев. Като част от комисията не съм била уведомена. Разбрах за уведомлението след като получихме сигнал от прокуратурата. </w:t>
      </w:r>
    </w:p>
    <w:p w:rsidR="00F57152" w:rsidRDefault="00F57152" w:rsidP="00F57152">
      <w:pPr>
        <w:jc w:val="both"/>
        <w:rPr>
          <w:rFonts w:ascii="Times New Roman" w:hAnsi="Times New Roman"/>
          <w:sz w:val="24"/>
          <w:szCs w:val="24"/>
        </w:rPr>
      </w:pPr>
      <w:r>
        <w:rPr>
          <w:rFonts w:ascii="Times New Roman" w:hAnsi="Times New Roman"/>
          <w:sz w:val="24"/>
          <w:szCs w:val="24"/>
        </w:rPr>
        <w:t xml:space="preserve">       АНДРЕЙ АНДРЕЕВ: Аз гласувам „ПРОТИВ” предсрочно прекратяване пълномощията на кмета на общината Мариан Цонев. Кореспонденцията е направена на време. Кмета не е длъжен да уведомява всеки един член на комисията. Има оторизирано лице към ОИК, което е уведомено своевременно. Писмото до </w:t>
      </w:r>
      <w:proofErr w:type="spellStart"/>
      <w:r>
        <w:rPr>
          <w:rFonts w:ascii="Times New Roman" w:hAnsi="Times New Roman"/>
          <w:sz w:val="24"/>
          <w:szCs w:val="24"/>
        </w:rPr>
        <w:t>ОбС</w:t>
      </w:r>
      <w:proofErr w:type="spellEnd"/>
      <w:r>
        <w:rPr>
          <w:rFonts w:ascii="Times New Roman" w:hAnsi="Times New Roman"/>
          <w:sz w:val="24"/>
          <w:szCs w:val="24"/>
        </w:rPr>
        <w:t xml:space="preserve"> е </w:t>
      </w:r>
      <w:proofErr w:type="spellStart"/>
      <w:r>
        <w:rPr>
          <w:rFonts w:ascii="Times New Roman" w:hAnsi="Times New Roman"/>
          <w:sz w:val="24"/>
          <w:szCs w:val="24"/>
        </w:rPr>
        <w:t>едновремено</w:t>
      </w:r>
      <w:proofErr w:type="spellEnd"/>
      <w:r>
        <w:rPr>
          <w:rFonts w:ascii="Times New Roman" w:hAnsi="Times New Roman"/>
          <w:sz w:val="24"/>
          <w:szCs w:val="24"/>
        </w:rPr>
        <w:t xml:space="preserve"> изпратено и до ОИК. Няма как писмото да отиде на едното място, а на другото не. Г-н Мариан Цонев е спазил всички изисквания и е предприел действия за прекратяване на участието си във фирмите.  </w:t>
      </w:r>
    </w:p>
    <w:p w:rsidR="00765DC1" w:rsidRDefault="00F57152" w:rsidP="00F57152">
      <w:pPr>
        <w:jc w:val="both"/>
        <w:rPr>
          <w:rFonts w:ascii="Times New Roman" w:hAnsi="Times New Roman"/>
          <w:sz w:val="24"/>
          <w:szCs w:val="24"/>
        </w:rPr>
      </w:pPr>
      <w:r>
        <w:rPr>
          <w:rFonts w:ascii="Times New Roman" w:hAnsi="Times New Roman"/>
          <w:sz w:val="24"/>
          <w:szCs w:val="24"/>
        </w:rPr>
        <w:t xml:space="preserve">       АЛЕКСАНДЪР ИВАНОВ: Аз гласувам „ПРОТИВ” предсрочно прекратяване пълномощията на кмета на общината Мариан Цонев. Считам, че г-н Мариан Цонев е изпълнил изискванията по чл. 41, ал. 3 от ЗМСМА. По първото условия са предприети действия. Той е прекратил участието си във фирмите. По другите две условия уведомление до </w:t>
      </w:r>
      <w:proofErr w:type="spellStart"/>
      <w:r>
        <w:rPr>
          <w:rFonts w:ascii="Times New Roman" w:hAnsi="Times New Roman"/>
          <w:sz w:val="24"/>
          <w:szCs w:val="24"/>
        </w:rPr>
        <w:t>ОбС</w:t>
      </w:r>
      <w:proofErr w:type="spellEnd"/>
      <w:r>
        <w:rPr>
          <w:rFonts w:ascii="Times New Roman" w:hAnsi="Times New Roman"/>
          <w:sz w:val="24"/>
          <w:szCs w:val="24"/>
        </w:rPr>
        <w:t xml:space="preserve"> и ОИК  от 28.11.2019 г. също е налице. Не виждам нарушение.</w:t>
      </w:r>
    </w:p>
    <w:p w:rsidR="00F57152" w:rsidRDefault="00F57152" w:rsidP="00F57152">
      <w:pPr>
        <w:jc w:val="both"/>
        <w:rPr>
          <w:rFonts w:ascii="Times New Roman" w:hAnsi="Times New Roman"/>
          <w:sz w:val="24"/>
          <w:szCs w:val="24"/>
        </w:rPr>
      </w:pPr>
      <w:r>
        <w:rPr>
          <w:rFonts w:ascii="Times New Roman" w:hAnsi="Times New Roman"/>
          <w:sz w:val="24"/>
          <w:szCs w:val="24"/>
        </w:rPr>
        <w:t xml:space="preserve">       ЗЛАТКА СТОЯНОВА: Аз гласувам „ПРОТИВ” предсрочно прекратяване пълномощията на кмета на общината Мариан Цонев. Запознах се с всички документи и считам, че всичко е спазено. Относно уведомлението от 28.11.2019 г. мисля, че срокъ</w:t>
      </w:r>
      <w:r w:rsidR="00765DC1">
        <w:rPr>
          <w:rFonts w:ascii="Times New Roman" w:hAnsi="Times New Roman"/>
          <w:sz w:val="24"/>
          <w:szCs w:val="24"/>
        </w:rPr>
        <w:t>т е спазен, а това, че документът не е стигнал до нас е недоразумение.</w:t>
      </w:r>
    </w:p>
    <w:p w:rsidR="00F57152" w:rsidRDefault="00F57152" w:rsidP="00F57152">
      <w:pPr>
        <w:jc w:val="both"/>
        <w:rPr>
          <w:rFonts w:ascii="Times New Roman" w:hAnsi="Times New Roman"/>
          <w:sz w:val="24"/>
          <w:szCs w:val="24"/>
        </w:rPr>
      </w:pPr>
      <w:r>
        <w:rPr>
          <w:rFonts w:ascii="Times New Roman" w:hAnsi="Times New Roman"/>
          <w:sz w:val="24"/>
          <w:szCs w:val="24"/>
        </w:rPr>
        <w:t xml:space="preserve">       ИВАН БАРЕВ: Аз гласувам „ПРОТИВ” предсрочно прекратяване пълномощията на кмета на общината Мариан Цонев. От трите предпоставки има леко съмнение. </w:t>
      </w:r>
    </w:p>
    <w:p w:rsidR="00F57152" w:rsidRDefault="00F57152" w:rsidP="00F57152">
      <w:pPr>
        <w:jc w:val="both"/>
        <w:rPr>
          <w:rFonts w:ascii="Times New Roman" w:hAnsi="Times New Roman"/>
          <w:sz w:val="24"/>
          <w:szCs w:val="24"/>
        </w:rPr>
      </w:pPr>
      <w:r>
        <w:rPr>
          <w:rFonts w:ascii="Times New Roman" w:hAnsi="Times New Roman"/>
          <w:sz w:val="24"/>
          <w:szCs w:val="24"/>
        </w:rPr>
        <w:t xml:space="preserve">       КЕРКА ДЕНЧЕВА: Аз гласувам „ПРОТИВ” предсрочно прекратяване пълномощията на кмета на общината Мариан Цонев. Главната тежест има прекратяването на фирмите. Има уведомление до ОИК и </w:t>
      </w:r>
      <w:proofErr w:type="spellStart"/>
      <w:r>
        <w:rPr>
          <w:rFonts w:ascii="Times New Roman" w:hAnsi="Times New Roman"/>
          <w:sz w:val="24"/>
          <w:szCs w:val="24"/>
        </w:rPr>
        <w:t>ОбС</w:t>
      </w:r>
      <w:proofErr w:type="spellEnd"/>
      <w:r>
        <w:rPr>
          <w:rFonts w:ascii="Times New Roman" w:hAnsi="Times New Roman"/>
          <w:sz w:val="24"/>
          <w:szCs w:val="24"/>
        </w:rPr>
        <w:t>.</w:t>
      </w:r>
    </w:p>
    <w:p w:rsidR="00F57152" w:rsidRDefault="00F57152" w:rsidP="00F57152">
      <w:pPr>
        <w:jc w:val="both"/>
        <w:rPr>
          <w:rFonts w:ascii="Times New Roman" w:hAnsi="Times New Roman"/>
          <w:sz w:val="24"/>
          <w:szCs w:val="24"/>
        </w:rPr>
      </w:pPr>
      <w:r>
        <w:rPr>
          <w:rFonts w:ascii="Times New Roman" w:hAnsi="Times New Roman"/>
          <w:sz w:val="24"/>
          <w:szCs w:val="24"/>
        </w:rPr>
        <w:t xml:space="preserve">       МАРИЙКА АТАНАСОВА: Аз гласувам „ПРОТИВ” предсрочно прекратяване пълномощията на кмета на общината Мариан Цонев. Вина има общинския съвет и ние, че не сме погледнали какво са ни пратили. </w:t>
      </w:r>
    </w:p>
    <w:p w:rsidR="00F57152" w:rsidRDefault="00F57152" w:rsidP="00F57152">
      <w:pPr>
        <w:jc w:val="both"/>
        <w:rPr>
          <w:rFonts w:ascii="Times New Roman" w:hAnsi="Times New Roman"/>
          <w:sz w:val="24"/>
          <w:szCs w:val="24"/>
        </w:rPr>
      </w:pPr>
      <w:r>
        <w:rPr>
          <w:rFonts w:ascii="Times New Roman" w:hAnsi="Times New Roman"/>
          <w:sz w:val="24"/>
          <w:szCs w:val="24"/>
        </w:rPr>
        <w:lastRenderedPageBreak/>
        <w:t xml:space="preserve">       МАРТИН КОЛЕВ: Аз гласувам „ПРОТИВ” предсрочно прекратяване пълномощията на кмета на общината Мариан Цонев. За мен са спазени всички изисквания по чл.41, ал.3 от ЗМСМА.</w:t>
      </w:r>
    </w:p>
    <w:p w:rsidR="00F57152" w:rsidRDefault="00F57152" w:rsidP="00F57152">
      <w:pPr>
        <w:jc w:val="both"/>
        <w:rPr>
          <w:rFonts w:ascii="Times New Roman" w:hAnsi="Times New Roman"/>
          <w:sz w:val="24"/>
          <w:szCs w:val="24"/>
        </w:rPr>
      </w:pPr>
      <w:r>
        <w:rPr>
          <w:rFonts w:ascii="Times New Roman" w:hAnsi="Times New Roman"/>
          <w:sz w:val="24"/>
          <w:szCs w:val="24"/>
        </w:rPr>
        <w:t xml:space="preserve">       РЕНЕТА СТОЯНОВА</w:t>
      </w:r>
      <w:r w:rsidRPr="00977C03">
        <w:rPr>
          <w:rFonts w:ascii="Times New Roman" w:hAnsi="Times New Roman"/>
          <w:sz w:val="24"/>
          <w:szCs w:val="24"/>
        </w:rPr>
        <w:t xml:space="preserve"> </w:t>
      </w:r>
      <w:r>
        <w:rPr>
          <w:rFonts w:ascii="Times New Roman" w:hAnsi="Times New Roman"/>
          <w:sz w:val="24"/>
          <w:szCs w:val="24"/>
        </w:rPr>
        <w:t xml:space="preserve">Аз гласувам „ЗА” предсрочно прекратяване пълномощията на </w:t>
      </w:r>
      <w:r w:rsidR="003974C9">
        <w:rPr>
          <w:rFonts w:ascii="Times New Roman" w:hAnsi="Times New Roman"/>
          <w:sz w:val="24"/>
          <w:szCs w:val="24"/>
        </w:rPr>
        <w:t xml:space="preserve">кмета на общината Мариан Цонев. </w:t>
      </w:r>
      <w:r>
        <w:rPr>
          <w:rFonts w:ascii="Times New Roman" w:hAnsi="Times New Roman"/>
          <w:sz w:val="24"/>
          <w:szCs w:val="24"/>
        </w:rPr>
        <w:t>Според мен не са спазени всички изисквания по чл.41,ал.3 от ЗМСМА, тъй като ОИК не е уведомен в едномесечния срок.</w:t>
      </w:r>
    </w:p>
    <w:p w:rsidR="00F57152" w:rsidRDefault="00F57152" w:rsidP="00F57152">
      <w:pPr>
        <w:jc w:val="both"/>
        <w:rPr>
          <w:rFonts w:ascii="Times New Roman" w:hAnsi="Times New Roman"/>
          <w:sz w:val="24"/>
          <w:szCs w:val="24"/>
        </w:rPr>
      </w:pPr>
      <w:r>
        <w:rPr>
          <w:rFonts w:ascii="Times New Roman" w:hAnsi="Times New Roman"/>
          <w:sz w:val="24"/>
          <w:szCs w:val="24"/>
        </w:rPr>
        <w:t xml:space="preserve">       ХРИСТИНА ПЕНЧЕВА: Аз гласувам „ЗА” предсрочно прекратяване пълномощията на кмета на общината Мариан Цонев. Считам, че не е спазено едно от условията на чл.41., ал.3 от ЗМСМД, а имено уведомяването на ОИК.</w:t>
      </w:r>
    </w:p>
    <w:p w:rsidR="00F57152" w:rsidRDefault="00F57152" w:rsidP="00F57152">
      <w:pPr>
        <w:jc w:val="both"/>
        <w:rPr>
          <w:rFonts w:ascii="Times New Roman" w:hAnsi="Times New Roman"/>
          <w:sz w:val="24"/>
          <w:szCs w:val="24"/>
        </w:rPr>
      </w:pPr>
      <w:r>
        <w:rPr>
          <w:rFonts w:ascii="Times New Roman" w:hAnsi="Times New Roman"/>
          <w:sz w:val="24"/>
          <w:szCs w:val="24"/>
        </w:rPr>
        <w:t xml:space="preserve">       ХРИСТО ПЕТРОВ: Аз гласувам „ПРОТИВ” предсрочно прекратяване пълномощията на кмета на общината Мариан Цонев. За мен са спазени всички изисквания по чл.41, ал.3 от ЗМСМА.</w:t>
      </w:r>
    </w:p>
    <w:p w:rsidR="00F57152" w:rsidRDefault="00F57152" w:rsidP="00F57152">
      <w:pPr>
        <w:spacing w:line="240" w:lineRule="auto"/>
        <w:jc w:val="both"/>
        <w:rPr>
          <w:rFonts w:ascii="Times New Roman" w:hAnsi="Times New Roman"/>
          <w:sz w:val="24"/>
          <w:szCs w:val="24"/>
        </w:rPr>
      </w:pPr>
      <w:r>
        <w:rPr>
          <w:rFonts w:ascii="Times New Roman" w:hAnsi="Times New Roman"/>
          <w:sz w:val="24"/>
          <w:szCs w:val="24"/>
        </w:rPr>
        <w:t xml:space="preserve">       Гласу</w:t>
      </w:r>
      <w:r w:rsidR="003974C9">
        <w:rPr>
          <w:rFonts w:ascii="Times New Roman" w:hAnsi="Times New Roman"/>
          <w:sz w:val="24"/>
          <w:szCs w:val="24"/>
        </w:rPr>
        <w:t>вали 13 членове на ОИК: ЗА – 4 (</w:t>
      </w:r>
      <w:r>
        <w:rPr>
          <w:rFonts w:ascii="Times New Roman" w:hAnsi="Times New Roman"/>
          <w:sz w:val="24"/>
          <w:szCs w:val="24"/>
        </w:rPr>
        <w:t>Румен Манчев, Ирина Тодорова, Ренета Стоянова , Христина Пенчева), ПРОТИВ –</w:t>
      </w:r>
      <w:r w:rsidR="003974C9">
        <w:rPr>
          <w:rFonts w:ascii="Times New Roman" w:hAnsi="Times New Roman"/>
          <w:sz w:val="24"/>
          <w:szCs w:val="24"/>
        </w:rPr>
        <w:t xml:space="preserve"> </w:t>
      </w:r>
      <w:r>
        <w:rPr>
          <w:rFonts w:ascii="Times New Roman" w:hAnsi="Times New Roman"/>
          <w:sz w:val="24"/>
          <w:szCs w:val="24"/>
        </w:rPr>
        <w:t>9 (</w:t>
      </w:r>
      <w:proofErr w:type="spellStart"/>
      <w:r>
        <w:rPr>
          <w:rFonts w:ascii="Times New Roman" w:hAnsi="Times New Roman"/>
          <w:sz w:val="24"/>
          <w:szCs w:val="24"/>
        </w:rPr>
        <w:t>Гюлсерен</w:t>
      </w:r>
      <w:proofErr w:type="spellEnd"/>
      <w:r>
        <w:rPr>
          <w:rFonts w:ascii="Times New Roman" w:hAnsi="Times New Roman"/>
          <w:sz w:val="24"/>
          <w:szCs w:val="24"/>
        </w:rPr>
        <w:t xml:space="preserve"> Мустафа-Иванова, Андрей Андреев, Александър Иванов, Златка Димитрова, Иван </w:t>
      </w:r>
      <w:proofErr w:type="spellStart"/>
      <w:r>
        <w:rPr>
          <w:rFonts w:ascii="Times New Roman" w:hAnsi="Times New Roman"/>
          <w:sz w:val="24"/>
          <w:szCs w:val="24"/>
        </w:rPr>
        <w:t>Барев</w:t>
      </w:r>
      <w:proofErr w:type="spellEnd"/>
      <w:r>
        <w:rPr>
          <w:rFonts w:ascii="Times New Roman" w:hAnsi="Times New Roman"/>
          <w:sz w:val="24"/>
          <w:szCs w:val="24"/>
        </w:rPr>
        <w:t>, Керка Денчева, Марийка Атанасова, Мартин Колев, Христо Петров). РЕШЕНИЕ № 109.</w:t>
      </w:r>
    </w:p>
    <w:p w:rsidR="00F57152" w:rsidRDefault="00F57152" w:rsidP="00F57152">
      <w:pPr>
        <w:jc w:val="both"/>
        <w:rPr>
          <w:rFonts w:ascii="Times New Roman" w:hAnsi="Times New Roman"/>
          <w:sz w:val="24"/>
          <w:szCs w:val="24"/>
        </w:rPr>
      </w:pPr>
      <w:r>
        <w:rPr>
          <w:rFonts w:ascii="Times New Roman" w:hAnsi="Times New Roman"/>
          <w:sz w:val="24"/>
          <w:szCs w:val="24"/>
        </w:rPr>
        <w:t xml:space="preserve">       По точка втора от дневния ред.</w:t>
      </w:r>
    </w:p>
    <w:p w:rsidR="00F57152" w:rsidRDefault="00F57152" w:rsidP="00F57152">
      <w:pPr>
        <w:jc w:val="both"/>
        <w:rPr>
          <w:rFonts w:ascii="Times New Roman" w:hAnsi="Times New Roman"/>
          <w:sz w:val="24"/>
          <w:szCs w:val="24"/>
        </w:rPr>
      </w:pPr>
      <w:r>
        <w:rPr>
          <w:rFonts w:ascii="Times New Roman" w:hAnsi="Times New Roman"/>
          <w:sz w:val="24"/>
          <w:szCs w:val="24"/>
        </w:rPr>
        <w:t xml:space="preserve">       ПРЕДСЕДАТЕЛЯТ Румен Манчев: Във връзка с промяна организацията на работа на комисията в т.нар. следизборен период и промяна на телефоните за връзка с комисията предлагам в страницата на ОИК да бъде посочен моят мобилен телефон.</w:t>
      </w:r>
    </w:p>
    <w:p w:rsidR="00F57152" w:rsidRDefault="00F57152" w:rsidP="00F57152">
      <w:pPr>
        <w:jc w:val="both"/>
        <w:rPr>
          <w:rFonts w:ascii="Times New Roman" w:hAnsi="Times New Roman"/>
          <w:sz w:val="24"/>
          <w:szCs w:val="24"/>
        </w:rPr>
      </w:pPr>
    </w:p>
    <w:p w:rsidR="00F57152" w:rsidRDefault="00F57152" w:rsidP="00F57152">
      <w:pPr>
        <w:spacing w:line="240" w:lineRule="auto"/>
        <w:ind w:left="-284" w:right="-709"/>
        <w:jc w:val="both"/>
        <w:rPr>
          <w:rFonts w:ascii="Times New Roman" w:hAnsi="Times New Roman"/>
          <w:sz w:val="24"/>
          <w:szCs w:val="24"/>
        </w:rPr>
      </w:pPr>
      <w:r>
        <w:rPr>
          <w:rFonts w:ascii="Times New Roman" w:hAnsi="Times New Roman"/>
          <w:sz w:val="24"/>
          <w:szCs w:val="24"/>
        </w:rPr>
        <w:t xml:space="preserve">       Колеги, ако няма други нетърпящи отлагане въпроси, предлагам да закрия заседанието. </w:t>
      </w:r>
    </w:p>
    <w:p w:rsidR="00F57152" w:rsidRDefault="00F57152" w:rsidP="00F57152">
      <w:pPr>
        <w:spacing w:line="240" w:lineRule="auto"/>
        <w:ind w:left="360"/>
        <w:jc w:val="both"/>
        <w:rPr>
          <w:rFonts w:ascii="Times New Roman" w:hAnsi="Times New Roman"/>
          <w:sz w:val="24"/>
          <w:szCs w:val="24"/>
        </w:rPr>
      </w:pPr>
      <w:r>
        <w:rPr>
          <w:rFonts w:ascii="Times New Roman" w:hAnsi="Times New Roman"/>
          <w:sz w:val="24"/>
          <w:szCs w:val="24"/>
        </w:rPr>
        <w:t xml:space="preserve"> (Закрито в 16:30 ч.) </w:t>
      </w:r>
    </w:p>
    <w:p w:rsidR="00F57152" w:rsidRDefault="00F57152" w:rsidP="00F57152">
      <w:pPr>
        <w:spacing w:line="240" w:lineRule="auto"/>
        <w:ind w:left="360"/>
        <w:jc w:val="both"/>
        <w:rPr>
          <w:rFonts w:ascii="Times New Roman" w:hAnsi="Times New Roman"/>
          <w:sz w:val="24"/>
          <w:szCs w:val="24"/>
        </w:rPr>
      </w:pPr>
      <w:r>
        <w:rPr>
          <w:rFonts w:ascii="Times New Roman" w:hAnsi="Times New Roman"/>
          <w:sz w:val="24"/>
          <w:szCs w:val="24"/>
        </w:rPr>
        <w:t>ПРЕДСЕДАТЕЛ: .....................................</w:t>
      </w:r>
    </w:p>
    <w:p w:rsidR="00F57152" w:rsidRDefault="00F57152" w:rsidP="00F57152">
      <w:pPr>
        <w:spacing w:line="240" w:lineRule="auto"/>
        <w:ind w:left="2124" w:firstLine="708"/>
        <w:jc w:val="both"/>
        <w:rPr>
          <w:rFonts w:ascii="Times New Roman" w:hAnsi="Times New Roman"/>
          <w:sz w:val="24"/>
          <w:szCs w:val="24"/>
        </w:rPr>
      </w:pPr>
      <w:r>
        <w:rPr>
          <w:rFonts w:ascii="Times New Roman" w:hAnsi="Times New Roman"/>
          <w:sz w:val="24"/>
          <w:szCs w:val="24"/>
        </w:rPr>
        <w:t>/ Румен Манчев /</w:t>
      </w:r>
    </w:p>
    <w:p w:rsidR="00F57152" w:rsidRDefault="00F57152" w:rsidP="00F57152">
      <w:pPr>
        <w:spacing w:line="240" w:lineRule="auto"/>
        <w:ind w:left="360"/>
        <w:jc w:val="both"/>
        <w:rPr>
          <w:rFonts w:ascii="Times New Roman" w:hAnsi="Times New Roman"/>
          <w:sz w:val="24"/>
          <w:szCs w:val="24"/>
        </w:rPr>
      </w:pPr>
      <w:r>
        <w:rPr>
          <w:rFonts w:ascii="Times New Roman" w:hAnsi="Times New Roman"/>
          <w:sz w:val="24"/>
          <w:szCs w:val="24"/>
        </w:rPr>
        <w:t xml:space="preserve"> СЕКРЕТАР:  ......................................</w:t>
      </w:r>
    </w:p>
    <w:p w:rsidR="00F57152" w:rsidRDefault="00F57152" w:rsidP="00F57152">
      <w:pPr>
        <w:spacing w:line="240" w:lineRule="auto"/>
        <w:ind w:left="1416" w:firstLine="708"/>
        <w:jc w:val="both"/>
        <w:rPr>
          <w:rFonts w:ascii="Times New Roman" w:hAnsi="Times New Roman"/>
          <w:sz w:val="24"/>
          <w:szCs w:val="24"/>
        </w:rPr>
      </w:pPr>
      <w:r>
        <w:rPr>
          <w:rFonts w:ascii="Times New Roman" w:hAnsi="Times New Roman"/>
          <w:sz w:val="24"/>
          <w:szCs w:val="24"/>
        </w:rPr>
        <w:t>/ Андрей Андреев /</w:t>
      </w:r>
    </w:p>
    <w:p w:rsidR="00F57152" w:rsidRDefault="00F57152" w:rsidP="00F57152">
      <w:pPr>
        <w:spacing w:line="240" w:lineRule="auto"/>
        <w:ind w:left="360"/>
        <w:jc w:val="both"/>
        <w:rPr>
          <w:rFonts w:ascii="Times New Roman" w:hAnsi="Times New Roman"/>
          <w:sz w:val="24"/>
          <w:szCs w:val="24"/>
        </w:rPr>
      </w:pPr>
      <w:r>
        <w:rPr>
          <w:rFonts w:ascii="Times New Roman" w:hAnsi="Times New Roman"/>
          <w:sz w:val="24"/>
          <w:szCs w:val="24"/>
        </w:rPr>
        <w:t>Протоколист: ..................................</w:t>
      </w:r>
    </w:p>
    <w:p w:rsidR="00F57152" w:rsidRDefault="00F57152" w:rsidP="00F57152">
      <w:pPr>
        <w:spacing w:line="240" w:lineRule="auto"/>
        <w:ind w:left="1776" w:firstLine="348"/>
        <w:jc w:val="both"/>
        <w:rPr>
          <w:rFonts w:ascii="Times New Roman" w:hAnsi="Times New Roman"/>
          <w:sz w:val="24"/>
          <w:szCs w:val="24"/>
        </w:rPr>
      </w:pPr>
      <w:r>
        <w:rPr>
          <w:rFonts w:ascii="Times New Roman" w:hAnsi="Times New Roman"/>
          <w:sz w:val="24"/>
          <w:szCs w:val="24"/>
        </w:rPr>
        <w:t>/Ренета Стоянова /</w:t>
      </w:r>
    </w:p>
    <w:p w:rsidR="00F57152" w:rsidRDefault="00F57152" w:rsidP="00F57152">
      <w:pPr>
        <w:jc w:val="both"/>
        <w:rPr>
          <w:rFonts w:ascii="Times New Roman" w:hAnsi="Times New Roman"/>
          <w:sz w:val="24"/>
          <w:szCs w:val="24"/>
        </w:rPr>
      </w:pPr>
    </w:p>
    <w:p w:rsidR="00F57152" w:rsidRDefault="00F57152" w:rsidP="00F57152">
      <w:pPr>
        <w:jc w:val="both"/>
        <w:rPr>
          <w:rFonts w:ascii="Times New Roman" w:hAnsi="Times New Roman"/>
          <w:sz w:val="24"/>
          <w:szCs w:val="24"/>
        </w:rPr>
      </w:pPr>
    </w:p>
    <w:p w:rsidR="00F57152" w:rsidRDefault="00F57152" w:rsidP="00F57152">
      <w:pPr>
        <w:jc w:val="both"/>
        <w:rPr>
          <w:rFonts w:ascii="Times New Roman" w:hAnsi="Times New Roman"/>
          <w:sz w:val="24"/>
          <w:szCs w:val="24"/>
        </w:rPr>
      </w:pPr>
      <w:bookmarkStart w:id="0" w:name="_GoBack"/>
      <w:bookmarkEnd w:id="0"/>
    </w:p>
    <w:p w:rsidR="00F57152" w:rsidRDefault="00F57152" w:rsidP="00F57152">
      <w:pPr>
        <w:jc w:val="both"/>
        <w:rPr>
          <w:rFonts w:ascii="Times New Roman" w:hAnsi="Times New Roman"/>
          <w:sz w:val="24"/>
          <w:szCs w:val="24"/>
        </w:rPr>
      </w:pPr>
    </w:p>
    <w:p w:rsidR="0065665A" w:rsidRDefault="0065665A"/>
    <w:sectPr w:rsidR="0065665A" w:rsidSect="00765DC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2C94"/>
    <w:multiLevelType w:val="hybridMultilevel"/>
    <w:tmpl w:val="22C07EDE"/>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52"/>
    <w:rsid w:val="003974C9"/>
    <w:rsid w:val="005612E5"/>
    <w:rsid w:val="0065665A"/>
    <w:rsid w:val="00765DC1"/>
    <w:rsid w:val="00D248CC"/>
    <w:rsid w:val="00F571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2966</Words>
  <Characters>16909</Characters>
  <Application>Microsoft Office Word</Application>
  <DocSecurity>0</DocSecurity>
  <Lines>140</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Lenovo1</cp:lastModifiedBy>
  <cp:revision>2</cp:revision>
  <cp:lastPrinted>2020-05-13T13:22:00Z</cp:lastPrinted>
  <dcterms:created xsi:type="dcterms:W3CDTF">2020-05-13T13:16:00Z</dcterms:created>
  <dcterms:modified xsi:type="dcterms:W3CDTF">2020-05-13T14:12:00Z</dcterms:modified>
</cp:coreProperties>
</file>